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2DDA" w14:textId="2217AC53" w:rsidR="000F75A9" w:rsidRDefault="00665FFE" w:rsidP="000F75A9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 </w:t>
      </w:r>
      <w:r w:rsidR="000F75A9">
        <w:rPr>
          <w:b/>
          <w:bCs/>
          <w:sz w:val="36"/>
          <w:szCs w:val="36"/>
          <w:lang w:val="en-GB"/>
        </w:rPr>
        <w:t>Norton Subcourse Parish Council</w:t>
      </w:r>
    </w:p>
    <w:p w14:paraId="525CEEBE" w14:textId="77777777" w:rsidR="000F75A9" w:rsidRDefault="000F75A9" w:rsidP="000F75A9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14:paraId="523FD41A" w14:textId="77777777" w:rsidR="000F75A9" w:rsidRDefault="000F75A9" w:rsidP="000F75A9">
      <w:pPr>
        <w:pStyle w:val="Standard"/>
        <w:ind w:right="-71"/>
        <w:jc w:val="both"/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lang w:val="en-GB"/>
        </w:rPr>
        <w:t>26 Loddon Road, Norton Subcourse, Norwich, NR14 6RT</w:t>
      </w:r>
    </w:p>
    <w:p w14:paraId="75B8C48E" w14:textId="77777777" w:rsidR="000F75A9" w:rsidRDefault="000F75A9" w:rsidP="000F75A9">
      <w:pPr>
        <w:pStyle w:val="Heading2"/>
        <w:keepNext/>
        <w:ind w:right="-71"/>
        <w:jc w:val="center"/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 01508 548709</w:t>
      </w:r>
    </w:p>
    <w:p w14:paraId="14994759" w14:textId="77777777" w:rsidR="000F75A9" w:rsidRDefault="000F75A9" w:rsidP="000F75A9">
      <w:pPr>
        <w:pStyle w:val="Standard"/>
        <w:rPr>
          <w:rFonts w:ascii="Times New Roman" w:hAnsi="Times New Roman" w:cs="Times New Roman"/>
          <w:sz w:val="20"/>
          <w:szCs w:val="20"/>
          <w:lang w:val="en-GB"/>
        </w:rPr>
      </w:pPr>
    </w:p>
    <w:p w14:paraId="5752D375" w14:textId="77777777" w:rsidR="000F75A9" w:rsidRDefault="000F75A9" w:rsidP="000F75A9">
      <w:pPr>
        <w:pStyle w:val="Standard"/>
        <w:rPr>
          <w:rFonts w:ascii="Times New Roman" w:hAnsi="Times New Roman" w:cs="Times New Roman"/>
          <w:sz w:val="20"/>
          <w:szCs w:val="20"/>
          <w:lang w:val="en-GB"/>
        </w:rPr>
      </w:pPr>
    </w:p>
    <w:p w14:paraId="2F65EC5D" w14:textId="77777777" w:rsidR="00F54982" w:rsidRDefault="00F54982" w:rsidP="000F75A9">
      <w:pPr>
        <w:pStyle w:val="Standard"/>
        <w:rPr>
          <w:rFonts w:ascii="Times New Roman" w:hAnsi="Times New Roman" w:cs="Times New Roman"/>
          <w:sz w:val="20"/>
          <w:szCs w:val="20"/>
          <w:lang w:val="en-GB"/>
        </w:rPr>
      </w:pPr>
    </w:p>
    <w:p w14:paraId="1F871D34" w14:textId="77777777" w:rsidR="000F75A9" w:rsidRDefault="000F75A9" w:rsidP="000F75A9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</w:t>
      </w:r>
    </w:p>
    <w:p w14:paraId="1D78045F" w14:textId="77777777" w:rsidR="000F75A9" w:rsidRDefault="000F75A9" w:rsidP="000F75A9">
      <w:pPr>
        <w:pStyle w:val="Standard"/>
        <w:rPr>
          <w:lang w:val="en-GB"/>
        </w:rPr>
      </w:pPr>
    </w:p>
    <w:p w14:paraId="7ADAE368" w14:textId="56307B21" w:rsidR="00A26017" w:rsidRDefault="005E730A" w:rsidP="00A26017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</w:t>
      </w:r>
      <w:r w:rsidR="00A26017">
        <w:rPr>
          <w:b/>
          <w:bCs/>
          <w:lang w:val="en-GB"/>
        </w:rPr>
        <w:t xml:space="preserve">f a meeting of </w:t>
      </w:r>
    </w:p>
    <w:p w14:paraId="30A4300E" w14:textId="062CAC4E" w:rsidR="000F75A9" w:rsidRDefault="000F75A9" w:rsidP="00A26017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Norton Subcourse Parish Council</w:t>
      </w:r>
    </w:p>
    <w:p w14:paraId="25D44854" w14:textId="77777777" w:rsidR="000F75A9" w:rsidRDefault="000F75A9" w:rsidP="000F75A9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held at Norton Methodist Chapel</w:t>
      </w:r>
    </w:p>
    <w:p w14:paraId="5BE77DAE" w14:textId="4CB69EFC" w:rsidR="000F75A9" w:rsidRDefault="000F75A9" w:rsidP="000F75A9">
      <w:pPr>
        <w:pStyle w:val="Heading4"/>
        <w:keepNext/>
        <w:ind w:right="-71"/>
        <w:jc w:val="center"/>
      </w:pPr>
      <w:r>
        <w:rPr>
          <w:b/>
          <w:bCs/>
          <w:lang w:val="en-GB"/>
        </w:rPr>
        <w:t xml:space="preserve">on Wednesday </w:t>
      </w:r>
      <w:r w:rsidR="00C25BA2">
        <w:rPr>
          <w:b/>
          <w:bCs/>
          <w:lang w:val="en-GB"/>
        </w:rPr>
        <w:t>15</w:t>
      </w:r>
      <w:r w:rsidR="00C25BA2" w:rsidRPr="00C25BA2">
        <w:rPr>
          <w:b/>
          <w:bCs/>
          <w:vertAlign w:val="superscript"/>
          <w:lang w:val="en-GB"/>
        </w:rPr>
        <w:t>th</w:t>
      </w:r>
      <w:r w:rsidR="00C25BA2">
        <w:rPr>
          <w:b/>
          <w:bCs/>
          <w:lang w:val="en-GB"/>
        </w:rPr>
        <w:t xml:space="preserve"> Novembe</w:t>
      </w:r>
      <w:r w:rsidR="002449F9">
        <w:rPr>
          <w:b/>
          <w:bCs/>
          <w:lang w:val="en-GB"/>
        </w:rPr>
        <w:t>r</w:t>
      </w:r>
      <w:r>
        <w:rPr>
          <w:b/>
          <w:bCs/>
          <w:lang w:val="en-GB"/>
        </w:rPr>
        <w:t xml:space="preserve"> 2023 at 7:</w:t>
      </w:r>
      <w:r w:rsidR="00C25BA2">
        <w:rPr>
          <w:b/>
          <w:bCs/>
          <w:lang w:val="en-GB"/>
        </w:rPr>
        <w:t>1</w:t>
      </w:r>
      <w:r>
        <w:rPr>
          <w:b/>
          <w:bCs/>
          <w:lang w:val="en-GB"/>
        </w:rPr>
        <w:t>5pm</w:t>
      </w:r>
    </w:p>
    <w:p w14:paraId="13201A40" w14:textId="77777777" w:rsidR="000F75A9" w:rsidRDefault="000F75A9" w:rsidP="000F75A9">
      <w:pPr>
        <w:pStyle w:val="Standard"/>
        <w:jc w:val="both"/>
        <w:rPr>
          <w:lang w:val="en-GB"/>
        </w:rPr>
      </w:pPr>
    </w:p>
    <w:p w14:paraId="5A4559EF" w14:textId="77777777" w:rsidR="00F54982" w:rsidRDefault="00F54982" w:rsidP="000F75A9">
      <w:pPr>
        <w:pStyle w:val="Standard"/>
        <w:jc w:val="both"/>
        <w:rPr>
          <w:lang w:val="en-GB"/>
        </w:rPr>
      </w:pPr>
    </w:p>
    <w:p w14:paraId="519BC531" w14:textId="77777777" w:rsidR="000F75A9" w:rsidRDefault="000F75A9" w:rsidP="000F75A9">
      <w:pPr>
        <w:pStyle w:val="Standard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5FE8CEA0" w14:textId="6853282F" w:rsidR="000F75A9" w:rsidRDefault="000F75A9" w:rsidP="000F75A9">
      <w:pPr>
        <w:pStyle w:val="Standard"/>
        <w:ind w:right="-71"/>
        <w:jc w:val="both"/>
      </w:pPr>
      <w:r>
        <w:rPr>
          <w:b/>
          <w:bCs/>
          <w:lang w:val="en-GB"/>
        </w:rPr>
        <w:t xml:space="preserve">Present </w:t>
      </w:r>
      <w:r>
        <w:rPr>
          <w:lang w:val="en-GB"/>
        </w:rPr>
        <w:t>– Cllrs Andrew Wright, Mike Hedley, Vic Jenkins</w:t>
      </w:r>
      <w:r w:rsidR="00D4163D">
        <w:rPr>
          <w:lang w:val="en-GB"/>
        </w:rPr>
        <w:t xml:space="preserve"> and</w:t>
      </w:r>
      <w:r>
        <w:rPr>
          <w:lang w:val="en-GB"/>
        </w:rPr>
        <w:t xml:space="preserve"> </w:t>
      </w:r>
      <w:r w:rsidR="002449F9">
        <w:rPr>
          <w:lang w:val="en-GB"/>
        </w:rPr>
        <w:t xml:space="preserve">Rob Smith. </w:t>
      </w:r>
      <w:r>
        <w:rPr>
          <w:lang w:val="en-GB"/>
        </w:rPr>
        <w:t xml:space="preserve"> Also present was Christine Smith (clerk)</w:t>
      </w:r>
    </w:p>
    <w:p w14:paraId="3AA7493F" w14:textId="77777777" w:rsidR="000F75A9" w:rsidRDefault="000F75A9" w:rsidP="000F75A9">
      <w:pPr>
        <w:pStyle w:val="Standard"/>
        <w:jc w:val="both"/>
        <w:rPr>
          <w:lang w:val="en-GB"/>
        </w:rPr>
      </w:pPr>
    </w:p>
    <w:p w14:paraId="47E23414" w14:textId="74EFD276" w:rsidR="000F75A9" w:rsidRDefault="00C32BB7" w:rsidP="00C25BA2">
      <w:pPr>
        <w:pStyle w:val="Standard"/>
        <w:widowControl/>
        <w:numPr>
          <w:ilvl w:val="0"/>
          <w:numId w:val="9"/>
        </w:numPr>
        <w:jc w:val="both"/>
        <w:rPr>
          <w:rFonts w:eastAsia="Times New Roman"/>
          <w:lang w:eastAsia="en-US"/>
        </w:rPr>
      </w:pPr>
      <w:r w:rsidRPr="00C32BB7">
        <w:rPr>
          <w:rFonts w:eastAsia="Times New Roman"/>
          <w:b/>
          <w:lang w:eastAsia="en-US"/>
        </w:rPr>
        <w:t>Welcom</w:t>
      </w:r>
      <w:r w:rsidR="00AF6FE6">
        <w:rPr>
          <w:rFonts w:eastAsia="Times New Roman"/>
          <w:b/>
          <w:lang w:eastAsia="en-US"/>
        </w:rPr>
        <w:t xml:space="preserve">e </w:t>
      </w:r>
      <w:r w:rsidR="00AF6FE6">
        <w:rPr>
          <w:rFonts w:eastAsia="Times New Roman"/>
          <w:bCs/>
          <w:lang w:eastAsia="en-US"/>
        </w:rPr>
        <w:t>– Chairman</w:t>
      </w:r>
      <w:r w:rsidR="000F75A9" w:rsidRPr="00C32BB7">
        <w:rPr>
          <w:rFonts w:eastAsia="Times New Roman"/>
          <w:bCs/>
          <w:lang w:eastAsia="en-US"/>
        </w:rPr>
        <w:t xml:space="preserve"> </w:t>
      </w:r>
      <w:r w:rsidR="000F75A9" w:rsidRPr="00C32BB7">
        <w:rPr>
          <w:rFonts w:eastAsia="Times New Roman"/>
          <w:lang w:eastAsia="en-US"/>
        </w:rPr>
        <w:t xml:space="preserve">Andrew Wright </w:t>
      </w:r>
      <w:r>
        <w:rPr>
          <w:rFonts w:eastAsia="Times New Roman"/>
          <w:lang w:eastAsia="en-US"/>
        </w:rPr>
        <w:t>welcomed those present</w:t>
      </w:r>
    </w:p>
    <w:p w14:paraId="0480C395" w14:textId="77777777" w:rsidR="000F75A9" w:rsidRDefault="000F75A9" w:rsidP="000F75A9">
      <w:pPr>
        <w:pStyle w:val="Standard"/>
        <w:widowControl/>
        <w:tabs>
          <w:tab w:val="left" w:pos="426"/>
        </w:tabs>
        <w:jc w:val="both"/>
        <w:rPr>
          <w:rFonts w:eastAsia="Times New Roman"/>
          <w:lang w:eastAsia="en-US"/>
        </w:rPr>
      </w:pPr>
    </w:p>
    <w:p w14:paraId="0318156E" w14:textId="341354E7" w:rsidR="000F75A9" w:rsidRPr="00C32BB7" w:rsidRDefault="000F75A9" w:rsidP="00C25BA2">
      <w:pPr>
        <w:pStyle w:val="Standard"/>
        <w:widowControl/>
        <w:numPr>
          <w:ilvl w:val="0"/>
          <w:numId w:val="9"/>
        </w:numPr>
        <w:jc w:val="both"/>
        <w:rPr>
          <w:rFonts w:eastAsia="Times New Roman"/>
          <w:bCs/>
          <w:lang w:eastAsia="en-US"/>
        </w:rPr>
      </w:pPr>
      <w:r w:rsidRPr="00C32BB7">
        <w:rPr>
          <w:b/>
          <w:bCs/>
          <w:lang w:val="en-GB"/>
        </w:rPr>
        <w:t>Apologies</w:t>
      </w:r>
      <w:r w:rsidRPr="00C32BB7">
        <w:rPr>
          <w:lang w:val="en-GB"/>
        </w:rPr>
        <w:t xml:space="preserve"> – </w:t>
      </w:r>
      <w:r w:rsidR="002449F9">
        <w:rPr>
          <w:lang w:val="en-GB"/>
        </w:rPr>
        <w:t xml:space="preserve">received and accepted from </w:t>
      </w:r>
      <w:r w:rsidR="00C25BA2">
        <w:rPr>
          <w:lang w:val="en-GB"/>
        </w:rPr>
        <w:t>Councillor</w:t>
      </w:r>
      <w:r w:rsidR="00D4163D">
        <w:rPr>
          <w:lang w:val="en-GB"/>
        </w:rPr>
        <w:t>s</w:t>
      </w:r>
      <w:r w:rsidR="00C25BA2">
        <w:rPr>
          <w:lang w:val="en-GB"/>
        </w:rPr>
        <w:t xml:space="preserve"> Vanessa Flannery</w:t>
      </w:r>
      <w:r w:rsidR="00D4163D">
        <w:rPr>
          <w:lang w:val="en-GB"/>
        </w:rPr>
        <w:t>, Damian Hagarty and Garry Holmes,</w:t>
      </w:r>
      <w:r w:rsidR="00C25BA2">
        <w:rPr>
          <w:lang w:val="en-GB"/>
        </w:rPr>
        <w:t xml:space="preserve"> and District Councillor Jeremy Rowe</w:t>
      </w:r>
    </w:p>
    <w:p w14:paraId="44954519" w14:textId="77777777" w:rsidR="00C32BB7" w:rsidRPr="00C32BB7" w:rsidRDefault="00C32BB7" w:rsidP="00C32BB7">
      <w:pPr>
        <w:pStyle w:val="Standard"/>
        <w:widowControl/>
        <w:jc w:val="both"/>
        <w:rPr>
          <w:rFonts w:eastAsia="Times New Roman"/>
          <w:bCs/>
          <w:lang w:eastAsia="en-US"/>
        </w:rPr>
      </w:pPr>
    </w:p>
    <w:p w14:paraId="27597A1D" w14:textId="7D13E408" w:rsidR="000F75A9" w:rsidRPr="002449F9" w:rsidRDefault="000F75A9" w:rsidP="00C25BA2">
      <w:pPr>
        <w:pStyle w:val="Standard"/>
        <w:widowControl/>
        <w:numPr>
          <w:ilvl w:val="0"/>
          <w:numId w:val="9"/>
        </w:numPr>
        <w:jc w:val="both"/>
      </w:pPr>
      <w:r>
        <w:rPr>
          <w:b/>
          <w:bCs/>
          <w:lang w:val="en-GB"/>
        </w:rPr>
        <w:t>Declarations of interest</w:t>
      </w:r>
      <w:r>
        <w:rPr>
          <w:lang w:val="en-GB"/>
        </w:rPr>
        <w:t xml:space="preserve"> – </w:t>
      </w:r>
      <w:r w:rsidR="00D4163D">
        <w:rPr>
          <w:lang w:val="en-GB"/>
        </w:rPr>
        <w:t>Cllr Andrew Wright declared a non-pecuniary interest in</w:t>
      </w:r>
      <w:r w:rsidR="000E5E11">
        <w:rPr>
          <w:lang w:val="en-GB"/>
        </w:rPr>
        <w:t xml:space="preserve"> planning application item </w:t>
      </w:r>
      <w:r w:rsidR="000C5711">
        <w:rPr>
          <w:lang w:val="en-GB"/>
        </w:rPr>
        <w:t>‘</w:t>
      </w:r>
      <w:r w:rsidR="009631E2">
        <w:rPr>
          <w:lang w:val="en-GB"/>
        </w:rPr>
        <w:t>b</w:t>
      </w:r>
      <w:r w:rsidR="000C5711">
        <w:rPr>
          <w:lang w:val="en-GB"/>
        </w:rPr>
        <w:t>’</w:t>
      </w:r>
    </w:p>
    <w:p w14:paraId="4A378E73" w14:textId="77777777" w:rsidR="002449F9" w:rsidRPr="002449F9" w:rsidRDefault="002449F9" w:rsidP="002449F9">
      <w:pPr>
        <w:pStyle w:val="Standard"/>
        <w:widowControl/>
        <w:jc w:val="both"/>
      </w:pPr>
    </w:p>
    <w:p w14:paraId="74FCEC5E" w14:textId="271D5924" w:rsidR="000F75A9" w:rsidRPr="00C32BB7" w:rsidRDefault="000F75A9" w:rsidP="00C25BA2">
      <w:pPr>
        <w:pStyle w:val="Standard"/>
        <w:widowControl/>
        <w:numPr>
          <w:ilvl w:val="0"/>
          <w:numId w:val="9"/>
        </w:numPr>
        <w:jc w:val="both"/>
        <w:rPr>
          <w:rFonts w:eastAsia="Times New Roman"/>
          <w:bCs/>
          <w:lang w:eastAsia="en-US"/>
        </w:rPr>
      </w:pPr>
      <w:r w:rsidRPr="00C32BB7">
        <w:rPr>
          <w:b/>
          <w:bCs/>
          <w:lang w:val="en-GB"/>
        </w:rPr>
        <w:t>Previous Minutes</w:t>
      </w:r>
      <w:r w:rsidRPr="00C32BB7">
        <w:rPr>
          <w:lang w:val="en-GB"/>
        </w:rPr>
        <w:t xml:space="preserve"> – the minutes of a meeting held on Wednesday </w:t>
      </w:r>
      <w:r w:rsidR="00C25BA2">
        <w:rPr>
          <w:lang w:val="en-GB"/>
        </w:rPr>
        <w:t>20</w:t>
      </w:r>
      <w:r w:rsidR="00C25BA2" w:rsidRPr="00C25BA2">
        <w:rPr>
          <w:vertAlign w:val="superscript"/>
          <w:lang w:val="en-GB"/>
        </w:rPr>
        <w:t>th</w:t>
      </w:r>
      <w:r w:rsidR="00C25BA2">
        <w:rPr>
          <w:lang w:val="en-GB"/>
        </w:rPr>
        <w:t xml:space="preserve"> September</w:t>
      </w:r>
      <w:r w:rsidR="00C32BB7" w:rsidRPr="00C32BB7">
        <w:rPr>
          <w:lang w:val="en-GB"/>
        </w:rPr>
        <w:t xml:space="preserve"> </w:t>
      </w:r>
      <w:r w:rsidRPr="00C32BB7">
        <w:rPr>
          <w:lang w:val="en-GB"/>
        </w:rPr>
        <w:t xml:space="preserve">2023 were circulated, APPROVED and signed </w:t>
      </w:r>
    </w:p>
    <w:p w14:paraId="3D0C0EC6" w14:textId="77777777" w:rsidR="00C32BB7" w:rsidRPr="00C32BB7" w:rsidRDefault="00C32BB7" w:rsidP="00C32BB7">
      <w:pPr>
        <w:pStyle w:val="Standard"/>
        <w:widowControl/>
        <w:jc w:val="both"/>
        <w:rPr>
          <w:rFonts w:eastAsia="Times New Roman"/>
          <w:bCs/>
          <w:lang w:eastAsia="en-US"/>
        </w:rPr>
      </w:pPr>
    </w:p>
    <w:p w14:paraId="67597E08" w14:textId="7C165D95" w:rsidR="002449F9" w:rsidRPr="0046261C" w:rsidRDefault="000F75A9" w:rsidP="00C25BA2">
      <w:pPr>
        <w:pStyle w:val="Standard"/>
        <w:widowControl/>
        <w:numPr>
          <w:ilvl w:val="0"/>
          <w:numId w:val="9"/>
        </w:numPr>
        <w:jc w:val="both"/>
      </w:pPr>
      <w:r>
        <w:rPr>
          <w:b/>
          <w:bCs/>
          <w:lang w:val="en-GB"/>
        </w:rPr>
        <w:t>Planning Decisions</w:t>
      </w:r>
      <w:r>
        <w:rPr>
          <w:lang w:val="en-GB"/>
        </w:rPr>
        <w:t xml:space="preserve"> – </w:t>
      </w:r>
      <w:r w:rsidR="0046261C">
        <w:rPr>
          <w:lang w:val="en-GB"/>
        </w:rPr>
        <w:t>the following decisions from South Norfolk Council were NOTED:</w:t>
      </w:r>
    </w:p>
    <w:p w14:paraId="0723A8B3" w14:textId="77777777" w:rsidR="0046261C" w:rsidRPr="00C25BA2" w:rsidRDefault="0046261C" w:rsidP="0046261C">
      <w:pPr>
        <w:pStyle w:val="Standard"/>
        <w:widowControl/>
        <w:jc w:val="both"/>
      </w:pPr>
    </w:p>
    <w:p w14:paraId="260F6393" w14:textId="37761576" w:rsidR="00C25BA2" w:rsidRDefault="00C25BA2" w:rsidP="00F54982">
      <w:pPr>
        <w:pStyle w:val="Standard"/>
        <w:widowControl/>
        <w:numPr>
          <w:ilvl w:val="0"/>
          <w:numId w:val="12"/>
        </w:numPr>
        <w:jc w:val="both"/>
      </w:pPr>
      <w:r>
        <w:t xml:space="preserve"> 2023/2596 – Dingley Dell, The Street, Norton Subcourse – Proposed felling of T1 walnut tree with a TPO </w:t>
      </w:r>
      <w:r w:rsidR="0046261C">
        <w:t>–</w:t>
      </w:r>
      <w:r>
        <w:t xml:space="preserve"> APPROVED</w:t>
      </w:r>
      <w:r w:rsidR="0046261C">
        <w:t xml:space="preserve"> </w:t>
      </w:r>
    </w:p>
    <w:p w14:paraId="4950F3D9" w14:textId="77777777" w:rsidR="0046261C" w:rsidRDefault="0046261C" w:rsidP="0046261C">
      <w:pPr>
        <w:pStyle w:val="Standard"/>
        <w:widowControl/>
        <w:ind w:left="1800"/>
        <w:jc w:val="both"/>
      </w:pPr>
    </w:p>
    <w:p w14:paraId="2407347E" w14:textId="27746ADE" w:rsidR="0046261C" w:rsidRPr="002449F9" w:rsidRDefault="0046261C" w:rsidP="0046261C">
      <w:pPr>
        <w:pStyle w:val="Standard"/>
        <w:widowControl/>
        <w:numPr>
          <w:ilvl w:val="0"/>
          <w:numId w:val="12"/>
        </w:numPr>
        <w:jc w:val="both"/>
      </w:pPr>
      <w:r>
        <w:t>2023/2295 – Norton Villa, Low Road, Norton Subcourse – Demolition of existing outbuildings and construction of a semi-detached dwelling with new driveway – APPROVED with conditions, delegated</w:t>
      </w:r>
    </w:p>
    <w:p w14:paraId="6F44F236" w14:textId="77777777" w:rsidR="002449F9" w:rsidRPr="00C25BA2" w:rsidRDefault="002449F9" w:rsidP="002449F9">
      <w:pPr>
        <w:pStyle w:val="ListParagraph"/>
        <w:rPr>
          <w:rFonts w:eastAsia="Times New Roman"/>
          <w:kern w:val="0"/>
          <w:lang w:eastAsia="ar-SA"/>
        </w:rPr>
      </w:pPr>
    </w:p>
    <w:p w14:paraId="272C7C2C" w14:textId="0B23C066" w:rsidR="00F54982" w:rsidRDefault="002449F9" w:rsidP="002E7F35">
      <w:pPr>
        <w:pStyle w:val="ListParagraph"/>
        <w:numPr>
          <w:ilvl w:val="0"/>
          <w:numId w:val="9"/>
        </w:numPr>
        <w:rPr>
          <w:rFonts w:eastAsia="Times New Roman"/>
          <w:kern w:val="0"/>
          <w:lang w:eastAsia="en-US"/>
        </w:rPr>
      </w:pPr>
      <w:r w:rsidRPr="00F54982">
        <w:rPr>
          <w:rFonts w:eastAsia="Times New Roman"/>
          <w:b/>
          <w:bCs/>
          <w:kern w:val="0"/>
          <w:lang w:eastAsia="ar-SA"/>
        </w:rPr>
        <w:t>Planning Applications</w:t>
      </w:r>
      <w:r w:rsidRPr="00F54982">
        <w:rPr>
          <w:rFonts w:eastAsia="Times New Roman"/>
          <w:kern w:val="0"/>
          <w:lang w:eastAsia="ar-SA"/>
        </w:rPr>
        <w:t xml:space="preserve"> - application ‘a’ required a response before the meeting.  The clerk was delegated </w:t>
      </w:r>
      <w:r w:rsidR="005E730A" w:rsidRPr="00F54982">
        <w:rPr>
          <w:rFonts w:eastAsia="Times New Roman"/>
          <w:kern w:val="0"/>
          <w:lang w:eastAsia="ar-SA"/>
        </w:rPr>
        <w:t>authority</w:t>
      </w:r>
      <w:r w:rsidRPr="00F54982">
        <w:rPr>
          <w:rFonts w:eastAsia="Times New Roman"/>
          <w:kern w:val="0"/>
          <w:lang w:eastAsia="ar-SA"/>
        </w:rPr>
        <w:t xml:space="preserve"> to respond with the council’s views following consultation with </w:t>
      </w:r>
      <w:proofErr w:type="spellStart"/>
      <w:r w:rsidRPr="00F54982">
        <w:rPr>
          <w:rFonts w:eastAsia="Times New Roman"/>
          <w:kern w:val="0"/>
          <w:lang w:eastAsia="ar-SA"/>
        </w:rPr>
        <w:t>councillor</w:t>
      </w:r>
      <w:r w:rsidR="002E7F35">
        <w:rPr>
          <w:rFonts w:eastAsia="Times New Roman"/>
          <w:kern w:val="0"/>
          <w:lang w:eastAsia="ar-SA"/>
        </w:rPr>
        <w:t>s</w:t>
      </w:r>
      <w:proofErr w:type="spellEnd"/>
      <w:r w:rsidR="002E7F35">
        <w:rPr>
          <w:rFonts w:eastAsia="Times New Roman"/>
          <w:kern w:val="0"/>
          <w:lang w:eastAsia="ar-SA"/>
        </w:rPr>
        <w:t>:</w:t>
      </w:r>
    </w:p>
    <w:p w14:paraId="01A4C6A4" w14:textId="77777777" w:rsidR="002E7F35" w:rsidRPr="00F54982" w:rsidRDefault="002E7F35" w:rsidP="002E7F35">
      <w:pPr>
        <w:pStyle w:val="ListParagraph"/>
        <w:ind w:left="927"/>
        <w:rPr>
          <w:rFonts w:eastAsia="Times New Roman"/>
          <w:kern w:val="0"/>
          <w:lang w:eastAsia="en-US"/>
        </w:rPr>
      </w:pPr>
    </w:p>
    <w:p w14:paraId="456F4B06" w14:textId="4ECF28A8" w:rsidR="00C25BA2" w:rsidRPr="00F00C09" w:rsidRDefault="00F54982" w:rsidP="00F54982">
      <w:pPr>
        <w:widowControl/>
        <w:suppressAutoHyphens w:val="0"/>
        <w:autoSpaceDN/>
        <w:ind w:left="1440"/>
        <w:textAlignment w:val="auto"/>
        <w:rPr>
          <w:rFonts w:ascii="Arial" w:eastAsia="Times New Roman" w:hAnsi="Arial" w:cs="Arial"/>
          <w:kern w:val="0"/>
          <w:sz w:val="24"/>
          <w:szCs w:val="24"/>
          <w:lang w:eastAsia="en-US"/>
        </w:rPr>
      </w:pPr>
      <w:r w:rsidRPr="00F00C09">
        <w:rPr>
          <w:rFonts w:ascii="Arial" w:eastAsia="Times New Roman" w:hAnsi="Arial" w:cs="Arial"/>
          <w:kern w:val="0"/>
          <w:sz w:val="24"/>
          <w:szCs w:val="24"/>
          <w:lang w:eastAsia="en-US"/>
        </w:rPr>
        <w:t xml:space="preserve">a) </w:t>
      </w:r>
      <w:r w:rsidR="00C25BA2" w:rsidRPr="00F00C09">
        <w:rPr>
          <w:rFonts w:ascii="Arial" w:eastAsia="Times New Roman" w:hAnsi="Arial" w:cs="Arial"/>
          <w:kern w:val="0"/>
          <w:sz w:val="24"/>
          <w:szCs w:val="24"/>
          <w:lang w:eastAsia="en-US"/>
        </w:rPr>
        <w:t>2023/2919 – Land south east of The Street, Norton Subcourse – Proposed new dwelling and associated</w:t>
      </w:r>
      <w:r w:rsidR="002E7F35">
        <w:rPr>
          <w:rFonts w:ascii="Arial" w:eastAsia="Times New Roman" w:hAnsi="Arial" w:cs="Arial"/>
          <w:kern w:val="0"/>
          <w:sz w:val="24"/>
          <w:szCs w:val="24"/>
          <w:lang w:eastAsia="en-US"/>
        </w:rPr>
        <w:t xml:space="preserve"> </w:t>
      </w:r>
      <w:r w:rsidR="00C25BA2" w:rsidRPr="00F00C09">
        <w:rPr>
          <w:rFonts w:ascii="Arial" w:eastAsia="Times New Roman" w:hAnsi="Arial" w:cs="Arial"/>
          <w:kern w:val="0"/>
          <w:sz w:val="24"/>
          <w:szCs w:val="24"/>
          <w:lang w:eastAsia="en-US"/>
        </w:rPr>
        <w:t xml:space="preserve">– No objections, although it was </w:t>
      </w:r>
      <w:r w:rsidR="00C25BA2" w:rsidRPr="00F00C09">
        <w:rPr>
          <w:rFonts w:ascii="Arial" w:eastAsia="Times New Roman" w:hAnsi="Arial" w:cs="Arial"/>
          <w:kern w:val="0"/>
          <w:sz w:val="24"/>
          <w:szCs w:val="24"/>
          <w:lang w:eastAsia="en-US"/>
        </w:rPr>
        <w:lastRenderedPageBreak/>
        <w:t>noted that the proposed dwelling would be rather cramped on the narrow site – recommend APPROVAL</w:t>
      </w:r>
    </w:p>
    <w:p w14:paraId="6BEFD935" w14:textId="77777777" w:rsidR="00F54982" w:rsidRPr="00F54982" w:rsidRDefault="00F54982" w:rsidP="00F54982">
      <w:pPr>
        <w:pStyle w:val="ListParagraph"/>
        <w:widowControl/>
        <w:suppressAutoHyphens w:val="0"/>
        <w:autoSpaceDN/>
        <w:ind w:left="1800"/>
        <w:textAlignment w:val="auto"/>
        <w:rPr>
          <w:rFonts w:eastAsia="Times New Roman"/>
          <w:kern w:val="0"/>
          <w:lang w:eastAsia="en-US"/>
        </w:rPr>
      </w:pPr>
    </w:p>
    <w:p w14:paraId="04594D6F" w14:textId="1584F61F" w:rsidR="002449F9" w:rsidRPr="002E7F35" w:rsidRDefault="00C25BA2" w:rsidP="002E7F35">
      <w:pPr>
        <w:pStyle w:val="ListParagraph"/>
        <w:widowControl/>
        <w:numPr>
          <w:ilvl w:val="0"/>
          <w:numId w:val="17"/>
        </w:numPr>
        <w:suppressAutoHyphens w:val="0"/>
        <w:autoSpaceDN/>
        <w:textAlignment w:val="auto"/>
        <w:rPr>
          <w:rFonts w:eastAsia="Times New Roman"/>
          <w:kern w:val="0"/>
          <w:lang w:eastAsia="en-US"/>
        </w:rPr>
      </w:pPr>
      <w:r w:rsidRPr="002E7F35">
        <w:rPr>
          <w:rFonts w:eastAsia="Times New Roman"/>
          <w:kern w:val="0"/>
          <w:lang w:eastAsia="en-US"/>
        </w:rPr>
        <w:t>2023/3224 – Land adjacent to 2 Loddon Road, Norton Subcourse – proposed outline permission for one new dwelling</w:t>
      </w:r>
      <w:r w:rsidR="000E5E11" w:rsidRPr="002E7F35">
        <w:rPr>
          <w:rFonts w:eastAsia="Times New Roman"/>
          <w:kern w:val="0"/>
          <w:lang w:eastAsia="en-US"/>
        </w:rPr>
        <w:t xml:space="preserve"> – after discussion, it was agreed that the council would recommend APPROVAL</w:t>
      </w:r>
    </w:p>
    <w:p w14:paraId="40BC9CCC" w14:textId="77777777" w:rsidR="000F75A9" w:rsidRDefault="000F75A9" w:rsidP="000F75A9">
      <w:pPr>
        <w:pStyle w:val="Standard"/>
        <w:widowControl/>
        <w:ind w:left="644"/>
        <w:jc w:val="both"/>
        <w:rPr>
          <w:b/>
          <w:bCs/>
          <w:sz w:val="28"/>
          <w:szCs w:val="28"/>
          <w:lang w:val="en-GB"/>
        </w:rPr>
      </w:pPr>
    </w:p>
    <w:p w14:paraId="73C50D29" w14:textId="77777777" w:rsidR="00F54982" w:rsidRPr="00F54982" w:rsidRDefault="00F54982" w:rsidP="000F75A9">
      <w:pPr>
        <w:pStyle w:val="Standard"/>
        <w:widowControl/>
        <w:ind w:left="644"/>
        <w:jc w:val="both"/>
        <w:rPr>
          <w:b/>
          <w:bCs/>
          <w:sz w:val="28"/>
          <w:szCs w:val="28"/>
          <w:lang w:val="en-GB"/>
        </w:rPr>
      </w:pPr>
    </w:p>
    <w:p w14:paraId="72110C18" w14:textId="79F967E7" w:rsidR="00F54982" w:rsidRPr="00F00C09" w:rsidRDefault="000F75A9" w:rsidP="002E7F35">
      <w:pPr>
        <w:pStyle w:val="ListParagraph"/>
        <w:widowControl/>
        <w:numPr>
          <w:ilvl w:val="0"/>
          <w:numId w:val="9"/>
        </w:numPr>
        <w:suppressAutoHyphens w:val="0"/>
        <w:autoSpaceDN/>
        <w:textAlignment w:val="auto"/>
        <w:rPr>
          <w:rFonts w:eastAsia="Times New Roman" w:cs="Times New Roman"/>
          <w:kern w:val="0"/>
          <w:szCs w:val="20"/>
          <w:lang w:eastAsia="en-US"/>
        </w:rPr>
      </w:pPr>
      <w:r w:rsidRPr="00F00C09">
        <w:rPr>
          <w:b/>
          <w:bCs/>
        </w:rPr>
        <w:t xml:space="preserve">Planning Correspondence </w:t>
      </w:r>
      <w:r>
        <w:t>–</w:t>
      </w:r>
    </w:p>
    <w:p w14:paraId="193CFB05" w14:textId="3841C921" w:rsidR="00F54982" w:rsidRPr="00F54982" w:rsidRDefault="00F54982" w:rsidP="00F54982">
      <w:pPr>
        <w:pStyle w:val="ListParagraph"/>
        <w:widowControl/>
        <w:numPr>
          <w:ilvl w:val="0"/>
          <w:numId w:val="14"/>
        </w:numPr>
        <w:suppressAutoHyphens w:val="0"/>
        <w:autoSpaceDN/>
        <w:textAlignment w:val="auto"/>
      </w:pPr>
      <w:r w:rsidRPr="00F54982">
        <w:t xml:space="preserve">FUL/2022/0056 – additional /amended information on application for gravel extraction from land off Crab Apple Lane, </w:t>
      </w:r>
      <w:proofErr w:type="spellStart"/>
      <w:r w:rsidRPr="00F54982">
        <w:t>Haddiscoe</w:t>
      </w:r>
      <w:proofErr w:type="spellEnd"/>
      <w:r w:rsidR="000E5E11">
        <w:t xml:space="preserve"> </w:t>
      </w:r>
      <w:r w:rsidR="002E7F35">
        <w:t>–</w:t>
      </w:r>
      <w:r w:rsidR="000E5E11">
        <w:t xml:space="preserve"> NOTED</w:t>
      </w:r>
      <w:r w:rsidR="002E7F35">
        <w:t>, no further comment</w:t>
      </w:r>
    </w:p>
    <w:p w14:paraId="1ED80AD7" w14:textId="1309F42D" w:rsidR="000F75A9" w:rsidRDefault="000F75A9" w:rsidP="00F54982">
      <w:pPr>
        <w:pStyle w:val="Standard"/>
        <w:widowControl/>
        <w:ind w:left="360"/>
        <w:jc w:val="both"/>
      </w:pPr>
    </w:p>
    <w:p w14:paraId="61248D94" w14:textId="77777777" w:rsidR="000F75A9" w:rsidRDefault="000F75A9" w:rsidP="000F75A9">
      <w:pPr>
        <w:pStyle w:val="Standard"/>
        <w:rPr>
          <w:b/>
          <w:bCs/>
          <w:lang w:val="en-GB"/>
        </w:rPr>
      </w:pPr>
    </w:p>
    <w:p w14:paraId="2417A424" w14:textId="25DE8D32" w:rsidR="00A26017" w:rsidRDefault="000F75A9" w:rsidP="002E7F35">
      <w:pPr>
        <w:pStyle w:val="ListParagraph"/>
        <w:widowControl/>
        <w:numPr>
          <w:ilvl w:val="0"/>
          <w:numId w:val="9"/>
        </w:numPr>
        <w:jc w:val="both"/>
      </w:pPr>
      <w:r w:rsidRPr="00F00C09">
        <w:rPr>
          <w:b/>
          <w:bCs/>
        </w:rPr>
        <w:t xml:space="preserve">Finance </w:t>
      </w:r>
      <w:r w:rsidRPr="00F54982">
        <w:t>– the following items were considered:</w:t>
      </w:r>
    </w:p>
    <w:p w14:paraId="5D179C09" w14:textId="28C28AAB" w:rsidR="00F54982" w:rsidRPr="00F54982" w:rsidRDefault="000F75A9" w:rsidP="00F54982">
      <w:pPr>
        <w:pStyle w:val="ListParagraph"/>
        <w:widowControl/>
        <w:numPr>
          <w:ilvl w:val="0"/>
          <w:numId w:val="3"/>
        </w:numPr>
        <w:tabs>
          <w:tab w:val="left" w:pos="3480"/>
          <w:tab w:val="left" w:pos="3510"/>
        </w:tabs>
      </w:pPr>
      <w:r>
        <w:t>Clerk’s expenses of £</w:t>
      </w:r>
      <w:r w:rsidR="00F54982" w:rsidRPr="00F54982">
        <w:t xml:space="preserve">109.99 (Broadband provision for October and November 2023 at £15.00 per month and reimbursement of fee for McAfee internet security annual subscription of £79.99) </w:t>
      </w:r>
      <w:r w:rsidR="00F54982">
        <w:t>were APPROVED</w:t>
      </w:r>
    </w:p>
    <w:p w14:paraId="784F6782" w14:textId="77777777" w:rsidR="000F75A9" w:rsidRDefault="000F75A9" w:rsidP="000F75A9">
      <w:pPr>
        <w:pStyle w:val="ListParagraph"/>
        <w:widowControl/>
        <w:tabs>
          <w:tab w:val="left" w:pos="3480"/>
          <w:tab w:val="left" w:pos="3510"/>
        </w:tabs>
        <w:ind w:left="2085"/>
      </w:pPr>
    </w:p>
    <w:p w14:paraId="27CA517D" w14:textId="7D1B3D5B" w:rsidR="00221AAA" w:rsidRDefault="000F75A9" w:rsidP="00221AAA">
      <w:pPr>
        <w:pStyle w:val="ListParagraph"/>
        <w:widowControl/>
        <w:numPr>
          <w:ilvl w:val="0"/>
          <w:numId w:val="3"/>
        </w:numPr>
        <w:tabs>
          <w:tab w:val="left" w:pos="1755"/>
          <w:tab w:val="left" w:pos="1785"/>
        </w:tabs>
      </w:pPr>
      <w:r>
        <w:t xml:space="preserve">Payment of </w:t>
      </w:r>
      <w:r w:rsidR="002449F9">
        <w:t xml:space="preserve">the clerk’s salary for the </w:t>
      </w:r>
      <w:r w:rsidR="00F54982">
        <w:t>third</w:t>
      </w:r>
      <w:r w:rsidR="002449F9">
        <w:t xml:space="preserve"> quarter of 2023/24 was NOTED</w:t>
      </w:r>
    </w:p>
    <w:p w14:paraId="0487B227" w14:textId="77777777" w:rsidR="00F00C09" w:rsidRDefault="00F00C09" w:rsidP="00F00C09">
      <w:pPr>
        <w:pStyle w:val="ListParagraph"/>
      </w:pPr>
    </w:p>
    <w:p w14:paraId="18E0F912" w14:textId="1B5929B9" w:rsidR="00F00C09" w:rsidRDefault="00F00C09" w:rsidP="00F00C09">
      <w:pPr>
        <w:pStyle w:val="ListParagraph"/>
        <w:widowControl/>
        <w:numPr>
          <w:ilvl w:val="0"/>
          <w:numId w:val="3"/>
        </w:numPr>
        <w:tabs>
          <w:tab w:val="left" w:pos="1755"/>
          <w:tab w:val="left" w:pos="1785"/>
        </w:tabs>
      </w:pPr>
      <w:r>
        <w:t>Receipt of the second part of the precept of £1</w:t>
      </w:r>
      <w:r w:rsidR="000C5711">
        <w:t>,</w:t>
      </w:r>
      <w:r>
        <w:t>286.50 was NOTED</w:t>
      </w:r>
    </w:p>
    <w:p w14:paraId="09BFF398" w14:textId="77777777" w:rsidR="00F00C09" w:rsidRDefault="00F00C09" w:rsidP="00F00C09">
      <w:pPr>
        <w:pStyle w:val="ListParagraph"/>
      </w:pPr>
    </w:p>
    <w:p w14:paraId="53F9B113" w14:textId="77777777" w:rsidR="00F00C09" w:rsidRDefault="00F00C09" w:rsidP="00F00C09">
      <w:pPr>
        <w:pStyle w:val="ListParagraph"/>
        <w:widowControl/>
        <w:numPr>
          <w:ilvl w:val="0"/>
          <w:numId w:val="3"/>
        </w:numPr>
        <w:tabs>
          <w:tab w:val="left" w:pos="1755"/>
          <w:tab w:val="left" w:pos="1785"/>
        </w:tabs>
      </w:pPr>
      <w:r>
        <w:t xml:space="preserve">Receipt </w:t>
      </w:r>
      <w:r w:rsidRPr="00F00C09">
        <w:t>of a refund of VAT from HMRC (January 2022 to October 2023) of £140.44</w:t>
      </w:r>
      <w:r>
        <w:t xml:space="preserve"> was NOTED</w:t>
      </w:r>
    </w:p>
    <w:p w14:paraId="2D0B1B51" w14:textId="77777777" w:rsidR="00F00C09" w:rsidRDefault="00F00C09" w:rsidP="00F00C09">
      <w:pPr>
        <w:pStyle w:val="ListParagraph"/>
      </w:pPr>
    </w:p>
    <w:p w14:paraId="235CECED" w14:textId="77777777" w:rsidR="00F00C09" w:rsidRDefault="00F00C09" w:rsidP="00F00C09">
      <w:pPr>
        <w:pStyle w:val="ListParagraph"/>
        <w:widowControl/>
        <w:numPr>
          <w:ilvl w:val="0"/>
          <w:numId w:val="3"/>
        </w:numPr>
        <w:tabs>
          <w:tab w:val="left" w:pos="1755"/>
          <w:tab w:val="left" w:pos="1785"/>
        </w:tabs>
      </w:pPr>
      <w:r>
        <w:t>P</w:t>
      </w:r>
      <w:r w:rsidRPr="00F00C09">
        <w:t xml:space="preserve">ayment of 50% of the insurance premium for the Good Neighbour Scheme (as previously agreed) of £106.68, reimbursed to </w:t>
      </w:r>
      <w:proofErr w:type="spellStart"/>
      <w:r w:rsidRPr="00F00C09">
        <w:t>Thurlton</w:t>
      </w:r>
      <w:proofErr w:type="spellEnd"/>
      <w:r w:rsidRPr="00F00C09">
        <w:t xml:space="preserve"> Parish Council</w:t>
      </w:r>
      <w:r>
        <w:t>, was NOTED</w:t>
      </w:r>
    </w:p>
    <w:p w14:paraId="3EFA1118" w14:textId="77777777" w:rsidR="00F00C09" w:rsidRDefault="00F00C09" w:rsidP="00F00C09">
      <w:pPr>
        <w:pStyle w:val="ListParagraph"/>
      </w:pPr>
    </w:p>
    <w:p w14:paraId="1FEF4328" w14:textId="77777777" w:rsidR="00F00C09" w:rsidRDefault="00F00C09" w:rsidP="00F00C09">
      <w:pPr>
        <w:pStyle w:val="ListParagraph"/>
        <w:widowControl/>
        <w:numPr>
          <w:ilvl w:val="0"/>
          <w:numId w:val="3"/>
        </w:numPr>
        <w:tabs>
          <w:tab w:val="left" w:pos="1755"/>
          <w:tab w:val="left" w:pos="1785"/>
        </w:tabs>
      </w:pPr>
      <w:r>
        <w:t>P</w:t>
      </w:r>
      <w:r w:rsidRPr="00F00C09">
        <w:t xml:space="preserve">ayment of </w:t>
      </w:r>
      <w:r>
        <w:t xml:space="preserve">the </w:t>
      </w:r>
      <w:r w:rsidRPr="00F00C09">
        <w:t>cost of</w:t>
      </w:r>
      <w:r>
        <w:t xml:space="preserve"> a</w:t>
      </w:r>
      <w:r w:rsidRPr="00F00C09">
        <w:t xml:space="preserve"> training course attended by Cllrs. Damian Hagarty and Mike Hedley of £80 to </w:t>
      </w:r>
      <w:proofErr w:type="spellStart"/>
      <w:r w:rsidRPr="00F00C09">
        <w:t>Thurlton</w:t>
      </w:r>
      <w:proofErr w:type="spellEnd"/>
      <w:r w:rsidRPr="00F00C09">
        <w:t xml:space="preserve"> Parish Council</w:t>
      </w:r>
      <w:r>
        <w:t xml:space="preserve"> was NOTED</w:t>
      </w:r>
    </w:p>
    <w:p w14:paraId="38F00603" w14:textId="77777777" w:rsidR="00F00C09" w:rsidRDefault="00F00C09" w:rsidP="00F00C09">
      <w:pPr>
        <w:pStyle w:val="ListParagraph"/>
      </w:pPr>
    </w:p>
    <w:p w14:paraId="1AFA0102" w14:textId="091AE222" w:rsidR="002449F9" w:rsidRDefault="00F00C09" w:rsidP="00F00C09">
      <w:pPr>
        <w:pStyle w:val="ListParagraph"/>
        <w:widowControl/>
        <w:numPr>
          <w:ilvl w:val="0"/>
          <w:numId w:val="3"/>
        </w:numPr>
        <w:tabs>
          <w:tab w:val="left" w:pos="1755"/>
          <w:tab w:val="left" w:pos="1785"/>
        </w:tabs>
      </w:pPr>
      <w:r>
        <w:t xml:space="preserve">A </w:t>
      </w:r>
      <w:r w:rsidRPr="00F00C09">
        <w:t>review the council’s budget to date</w:t>
      </w:r>
      <w:r>
        <w:t xml:space="preserve"> took place and the statement APPROVED</w:t>
      </w:r>
    </w:p>
    <w:p w14:paraId="2D1FACF9" w14:textId="77777777" w:rsidR="00221AAA" w:rsidRPr="00221AAA" w:rsidRDefault="00221AAA" w:rsidP="00221AAA">
      <w:pPr>
        <w:widowControl/>
        <w:autoSpaceDN/>
        <w:spacing w:after="0" w:line="240" w:lineRule="auto"/>
        <w:textAlignment w:val="auto"/>
        <w:rPr>
          <w:rFonts w:ascii="Arial" w:eastAsia="Times New Roman" w:hAnsi="Arial" w:cs="Arial"/>
          <w:kern w:val="0"/>
          <w:sz w:val="24"/>
          <w:szCs w:val="24"/>
          <w:lang w:val="en-US" w:eastAsia="ar-SA"/>
        </w:rPr>
      </w:pPr>
    </w:p>
    <w:p w14:paraId="3A3814A4" w14:textId="4914DB02" w:rsidR="004B3459" w:rsidRPr="00277DD5" w:rsidRDefault="00277DD5" w:rsidP="002E7F35">
      <w:pPr>
        <w:pStyle w:val="ListParagraph"/>
        <w:widowControl/>
        <w:numPr>
          <w:ilvl w:val="0"/>
          <w:numId w:val="9"/>
        </w:numPr>
        <w:autoSpaceDN/>
        <w:jc w:val="both"/>
        <w:textAlignment w:val="auto"/>
        <w:rPr>
          <w:rFonts w:eastAsia="Times New Roman"/>
          <w:kern w:val="0"/>
          <w:lang w:eastAsia="ar-SA"/>
        </w:rPr>
      </w:pPr>
      <w:r>
        <w:rPr>
          <w:rFonts w:eastAsia="Times New Roman"/>
          <w:b/>
          <w:bCs/>
          <w:kern w:val="0"/>
          <w:lang w:eastAsia="ar-SA"/>
        </w:rPr>
        <w:t xml:space="preserve">Purchase of Bench </w:t>
      </w:r>
      <w:r w:rsidRPr="00277DD5">
        <w:rPr>
          <w:rFonts w:eastAsia="Times New Roman"/>
          <w:kern w:val="0"/>
          <w:lang w:eastAsia="ar-SA"/>
        </w:rPr>
        <w:t>– the purchase and installation of a bench in the parish using CIL funds was considered</w:t>
      </w:r>
      <w:r>
        <w:rPr>
          <w:rFonts w:eastAsia="Times New Roman"/>
          <w:kern w:val="0"/>
          <w:lang w:eastAsia="ar-SA"/>
        </w:rPr>
        <w:t xml:space="preserve"> (brought forward from previous meeting)</w:t>
      </w:r>
      <w:r w:rsidRPr="00277DD5">
        <w:rPr>
          <w:rFonts w:eastAsia="Times New Roman"/>
          <w:kern w:val="0"/>
          <w:lang w:eastAsia="ar-SA"/>
        </w:rPr>
        <w:t>.  The clerk had received no objections to the initial proposed sites from Norfolk County Council Highways, but once a site was agreed further written permission would be required</w:t>
      </w:r>
      <w:r>
        <w:rPr>
          <w:rFonts w:eastAsia="Times New Roman"/>
          <w:kern w:val="0"/>
          <w:lang w:eastAsia="ar-SA"/>
        </w:rPr>
        <w:t>.  It was AGREED that</w:t>
      </w:r>
      <w:r w:rsidR="00AD7516">
        <w:rPr>
          <w:rFonts w:eastAsia="Times New Roman"/>
          <w:kern w:val="0"/>
          <w:lang w:eastAsia="ar-SA"/>
        </w:rPr>
        <w:t xml:space="preserve"> the clerk would put a piece on local social media </w:t>
      </w:r>
      <w:r w:rsidR="00D27426">
        <w:rPr>
          <w:rFonts w:eastAsia="Times New Roman"/>
          <w:kern w:val="0"/>
          <w:lang w:eastAsia="ar-SA"/>
        </w:rPr>
        <w:t xml:space="preserve">and a poster on the noticeboard </w:t>
      </w:r>
      <w:r w:rsidR="00AD7516">
        <w:rPr>
          <w:rFonts w:eastAsia="Times New Roman"/>
          <w:kern w:val="0"/>
          <w:lang w:eastAsia="ar-SA"/>
        </w:rPr>
        <w:t xml:space="preserve">to ask for </w:t>
      </w:r>
      <w:r w:rsidR="002E7F35">
        <w:rPr>
          <w:rFonts w:eastAsia="Times New Roman"/>
          <w:kern w:val="0"/>
          <w:lang w:eastAsia="ar-SA"/>
        </w:rPr>
        <w:t>comments</w:t>
      </w:r>
      <w:r w:rsidR="00AD7516">
        <w:rPr>
          <w:rFonts w:eastAsia="Times New Roman"/>
          <w:kern w:val="0"/>
          <w:lang w:eastAsia="ar-SA"/>
        </w:rPr>
        <w:t xml:space="preserve"> on </w:t>
      </w:r>
      <w:r w:rsidR="002E7F35">
        <w:rPr>
          <w:rFonts w:eastAsia="Times New Roman"/>
          <w:kern w:val="0"/>
          <w:lang w:eastAsia="ar-SA"/>
        </w:rPr>
        <w:t>whether</w:t>
      </w:r>
      <w:r w:rsidR="00AD7516">
        <w:rPr>
          <w:rFonts w:eastAsia="Times New Roman"/>
          <w:kern w:val="0"/>
          <w:lang w:eastAsia="ar-SA"/>
        </w:rPr>
        <w:t xml:space="preserve"> a bench </w:t>
      </w:r>
      <w:r w:rsidR="00AD7516">
        <w:rPr>
          <w:rFonts w:eastAsia="Times New Roman"/>
          <w:kern w:val="0"/>
          <w:lang w:eastAsia="ar-SA"/>
        </w:rPr>
        <w:lastRenderedPageBreak/>
        <w:t xml:space="preserve">should </w:t>
      </w:r>
      <w:r w:rsidR="00D27426">
        <w:rPr>
          <w:rFonts w:eastAsia="Times New Roman"/>
          <w:kern w:val="0"/>
          <w:lang w:eastAsia="ar-SA"/>
        </w:rPr>
        <w:t>be placed in the village and,</w:t>
      </w:r>
      <w:r w:rsidR="002E7F35">
        <w:rPr>
          <w:rFonts w:eastAsia="Times New Roman"/>
          <w:kern w:val="0"/>
          <w:lang w:eastAsia="ar-SA"/>
        </w:rPr>
        <w:t xml:space="preserve"> </w:t>
      </w:r>
      <w:r w:rsidR="00D27426">
        <w:rPr>
          <w:rFonts w:eastAsia="Times New Roman"/>
          <w:kern w:val="0"/>
          <w:lang w:eastAsia="ar-SA"/>
        </w:rPr>
        <w:t xml:space="preserve">if so, </w:t>
      </w:r>
      <w:r w:rsidR="002E7F35">
        <w:rPr>
          <w:rFonts w:eastAsia="Times New Roman"/>
          <w:kern w:val="0"/>
          <w:lang w:eastAsia="ar-SA"/>
        </w:rPr>
        <w:t xml:space="preserve">suggestions on </w:t>
      </w:r>
      <w:r w:rsidR="00D27426">
        <w:rPr>
          <w:rFonts w:eastAsia="Times New Roman"/>
          <w:kern w:val="0"/>
          <w:lang w:eastAsia="ar-SA"/>
        </w:rPr>
        <w:t>where it should be placed.</w:t>
      </w:r>
    </w:p>
    <w:p w14:paraId="2B087BF4" w14:textId="77777777" w:rsidR="00F00C09" w:rsidRDefault="00F00C09" w:rsidP="00F00C09">
      <w:pPr>
        <w:ind w:left="567"/>
        <w:rPr>
          <w:b/>
          <w:bCs/>
        </w:rPr>
      </w:pPr>
    </w:p>
    <w:p w14:paraId="77F68C47" w14:textId="29E40109" w:rsidR="00F00C09" w:rsidRPr="00277DD5" w:rsidRDefault="00F00C09" w:rsidP="00F00C09">
      <w:pPr>
        <w:ind w:left="567"/>
        <w:rPr>
          <w:rFonts w:ascii="Arial" w:hAnsi="Arial" w:cs="Arial"/>
          <w:sz w:val="24"/>
          <w:szCs w:val="24"/>
        </w:rPr>
      </w:pPr>
      <w:r w:rsidRPr="00277DD5">
        <w:rPr>
          <w:rFonts w:ascii="Arial" w:hAnsi="Arial" w:cs="Arial"/>
          <w:b/>
          <w:bCs/>
          <w:sz w:val="24"/>
          <w:szCs w:val="24"/>
        </w:rPr>
        <w:t>The adjournment for public participation was not required</w:t>
      </w:r>
    </w:p>
    <w:p w14:paraId="55743571" w14:textId="77777777" w:rsidR="00C02540" w:rsidRDefault="00C02540" w:rsidP="00C02540">
      <w:pPr>
        <w:pStyle w:val="ListParagraph"/>
      </w:pPr>
    </w:p>
    <w:p w14:paraId="29B9FB72" w14:textId="5387D9A5" w:rsidR="00310D30" w:rsidRPr="00277DD5" w:rsidRDefault="00C02540" w:rsidP="002E7F35">
      <w:pPr>
        <w:pStyle w:val="ListParagraph"/>
        <w:widowControl/>
        <w:numPr>
          <w:ilvl w:val="0"/>
          <w:numId w:val="9"/>
        </w:numPr>
        <w:tabs>
          <w:tab w:val="left" w:pos="2062"/>
        </w:tabs>
        <w:autoSpaceDN/>
        <w:jc w:val="both"/>
        <w:textAlignment w:val="auto"/>
        <w:rPr>
          <w:b/>
          <w:bCs/>
        </w:rPr>
      </w:pPr>
      <w:r w:rsidRPr="00277DD5">
        <w:rPr>
          <w:b/>
          <w:bCs/>
        </w:rPr>
        <w:t>C</w:t>
      </w:r>
      <w:r w:rsidR="000F75A9" w:rsidRPr="00277DD5">
        <w:rPr>
          <w:b/>
          <w:bCs/>
        </w:rPr>
        <w:t>hairman’s Report</w:t>
      </w:r>
      <w:r w:rsidR="000F75A9" w:rsidRPr="00C02540">
        <w:t xml:space="preserve"> – </w:t>
      </w:r>
      <w:r>
        <w:t xml:space="preserve">Cllr Andrew Wright </w:t>
      </w:r>
      <w:r w:rsidR="004410D3">
        <w:t xml:space="preserve">reported that a parishioner </w:t>
      </w:r>
      <w:r w:rsidR="00C87507">
        <w:t>had enquired if a defibrillator could be installed in in the village using grants available.  It was noted that there was already a defibrillator available at the football pitch and consideration had previously been considered by the council.  He added that a pump was currently being installed near Norton Mill</w:t>
      </w:r>
      <w:r w:rsidR="005B27B4">
        <w:t>.</w:t>
      </w:r>
    </w:p>
    <w:p w14:paraId="0914FB8C" w14:textId="77777777" w:rsidR="00277DD5" w:rsidRPr="00277DD5" w:rsidRDefault="00277DD5" w:rsidP="00277DD5">
      <w:pPr>
        <w:pStyle w:val="ListParagraph"/>
        <w:widowControl/>
        <w:tabs>
          <w:tab w:val="left" w:pos="2062"/>
        </w:tabs>
        <w:autoSpaceDN/>
        <w:ind w:left="927"/>
        <w:jc w:val="both"/>
        <w:textAlignment w:val="auto"/>
        <w:rPr>
          <w:b/>
          <w:bCs/>
        </w:rPr>
      </w:pPr>
    </w:p>
    <w:p w14:paraId="78B2294D" w14:textId="1ECB3A91" w:rsidR="00277DD5" w:rsidRDefault="000F75A9" w:rsidP="002E7F35">
      <w:pPr>
        <w:pStyle w:val="ListParagraph"/>
        <w:numPr>
          <w:ilvl w:val="0"/>
          <w:numId w:val="9"/>
        </w:numPr>
        <w:tabs>
          <w:tab w:val="left" w:pos="720"/>
        </w:tabs>
        <w:jc w:val="both"/>
      </w:pPr>
      <w:r w:rsidRPr="00277DD5">
        <w:rPr>
          <w:b/>
          <w:bCs/>
        </w:rPr>
        <w:t xml:space="preserve">Parish </w:t>
      </w:r>
      <w:proofErr w:type="spellStart"/>
      <w:r w:rsidRPr="00277DD5">
        <w:rPr>
          <w:b/>
          <w:bCs/>
        </w:rPr>
        <w:t>Councillors’</w:t>
      </w:r>
      <w:proofErr w:type="spellEnd"/>
      <w:r w:rsidRPr="00277DD5">
        <w:rPr>
          <w:b/>
          <w:bCs/>
        </w:rPr>
        <w:t xml:space="preserve"> Reports </w:t>
      </w:r>
      <w:r w:rsidRPr="00AF6FE6">
        <w:t>–</w:t>
      </w:r>
      <w:r w:rsidRPr="00277DD5">
        <w:rPr>
          <w:b/>
          <w:bCs/>
        </w:rPr>
        <w:t xml:space="preserve"> </w:t>
      </w:r>
      <w:r w:rsidRPr="00AF6FE6">
        <w:t>Cllr</w:t>
      </w:r>
      <w:r w:rsidR="00C02540">
        <w:t xml:space="preserve"> </w:t>
      </w:r>
      <w:r w:rsidR="005B27B4">
        <w:t>Mike Hedley reported that he had attended a meeting of the Village Hall Committee</w:t>
      </w:r>
      <w:r w:rsidR="002E7F35">
        <w:t xml:space="preserve">.  </w:t>
      </w:r>
      <w:r w:rsidR="005B27B4">
        <w:t>He had also attended a one-day councillor training course with Cllr Damian Hagarty, some of which was useful.</w:t>
      </w:r>
    </w:p>
    <w:p w14:paraId="14898DE3" w14:textId="77777777" w:rsidR="00277DD5" w:rsidRPr="00AF6FE6" w:rsidRDefault="00277DD5" w:rsidP="00277DD5">
      <w:pPr>
        <w:tabs>
          <w:tab w:val="left" w:pos="720"/>
        </w:tabs>
        <w:jc w:val="both"/>
      </w:pPr>
    </w:p>
    <w:p w14:paraId="6D8E81C8" w14:textId="5DCAFFDB" w:rsidR="000F75A9" w:rsidRPr="00196393" w:rsidRDefault="000F75A9" w:rsidP="002E7F35">
      <w:pPr>
        <w:pStyle w:val="ListParagraph"/>
        <w:numPr>
          <w:ilvl w:val="0"/>
          <w:numId w:val="9"/>
        </w:numPr>
        <w:tabs>
          <w:tab w:val="left" w:pos="720"/>
        </w:tabs>
        <w:jc w:val="both"/>
        <w:rPr>
          <w:b/>
          <w:bCs/>
          <w:lang w:val="en-GB"/>
        </w:rPr>
      </w:pPr>
      <w:r w:rsidRPr="00196393">
        <w:rPr>
          <w:b/>
          <w:bCs/>
          <w:lang w:val="en-GB"/>
        </w:rPr>
        <w:t xml:space="preserve">District and County Councillors’ Reports </w:t>
      </w:r>
      <w:r w:rsidRPr="00196393">
        <w:rPr>
          <w:bCs/>
          <w:lang w:val="en-GB"/>
        </w:rPr>
        <w:t xml:space="preserve">– the District and County Councillors’ reports </w:t>
      </w:r>
      <w:r w:rsidR="00A26017" w:rsidRPr="00196393">
        <w:rPr>
          <w:bCs/>
          <w:lang w:val="en-GB"/>
        </w:rPr>
        <w:t xml:space="preserve">had been </w:t>
      </w:r>
      <w:r w:rsidRPr="00196393">
        <w:rPr>
          <w:bCs/>
          <w:lang w:val="en-GB"/>
        </w:rPr>
        <w:t xml:space="preserve">circulated via email. </w:t>
      </w:r>
      <w:r w:rsidR="006E6531" w:rsidRPr="00196393">
        <w:rPr>
          <w:bCs/>
          <w:lang w:val="en-GB"/>
        </w:rPr>
        <w:t xml:space="preserve"> </w:t>
      </w:r>
    </w:p>
    <w:p w14:paraId="06EB2306" w14:textId="77777777" w:rsidR="00196393" w:rsidRPr="00196393" w:rsidRDefault="00196393" w:rsidP="00196393">
      <w:pPr>
        <w:tabs>
          <w:tab w:val="left" w:pos="720"/>
        </w:tabs>
        <w:jc w:val="both"/>
        <w:rPr>
          <w:b/>
          <w:bCs/>
        </w:rPr>
      </w:pPr>
    </w:p>
    <w:p w14:paraId="714D7368" w14:textId="57B4210D" w:rsidR="000F75A9" w:rsidRPr="00277DD5" w:rsidRDefault="000F75A9" w:rsidP="002E7F35">
      <w:pPr>
        <w:pStyle w:val="ListParagraph"/>
        <w:numPr>
          <w:ilvl w:val="0"/>
          <w:numId w:val="9"/>
        </w:numPr>
        <w:tabs>
          <w:tab w:val="left" w:pos="720"/>
        </w:tabs>
        <w:jc w:val="both"/>
        <w:rPr>
          <w:b/>
          <w:bCs/>
          <w:lang w:val="en-GB"/>
        </w:rPr>
      </w:pPr>
      <w:r w:rsidRPr="00277DD5">
        <w:rPr>
          <w:b/>
          <w:bCs/>
          <w:lang w:val="en-GB"/>
        </w:rPr>
        <w:t>Correspondence</w:t>
      </w:r>
      <w:r>
        <w:rPr>
          <w:lang w:val="en-GB"/>
        </w:rPr>
        <w:t xml:space="preserve"> – correspondence was NOTED</w:t>
      </w:r>
    </w:p>
    <w:p w14:paraId="1C1F0DC2" w14:textId="77777777" w:rsidR="00277DD5" w:rsidRPr="00277DD5" w:rsidRDefault="00277DD5" w:rsidP="00277DD5">
      <w:pPr>
        <w:tabs>
          <w:tab w:val="left" w:pos="720"/>
        </w:tabs>
        <w:jc w:val="both"/>
        <w:rPr>
          <w:b/>
          <w:bCs/>
        </w:rPr>
      </w:pPr>
    </w:p>
    <w:p w14:paraId="4351448F" w14:textId="4E78A1E0" w:rsidR="000F75A9" w:rsidRDefault="000F75A9" w:rsidP="002E7F35">
      <w:pPr>
        <w:pStyle w:val="ListParagraph"/>
        <w:numPr>
          <w:ilvl w:val="0"/>
          <w:numId w:val="9"/>
        </w:numPr>
        <w:tabs>
          <w:tab w:val="left" w:pos="720"/>
        </w:tabs>
        <w:jc w:val="both"/>
      </w:pPr>
      <w:r>
        <w:rPr>
          <w:b/>
          <w:bCs/>
          <w:lang w:val="en-GB"/>
        </w:rPr>
        <w:t>Next Meeting</w:t>
      </w:r>
      <w:r>
        <w:rPr>
          <w:lang w:val="en-GB"/>
        </w:rPr>
        <w:t xml:space="preserve"> – the next scheduled meeting would be held on </w:t>
      </w:r>
      <w:r>
        <w:t xml:space="preserve">Wednesday </w:t>
      </w:r>
      <w:r w:rsidR="00196393">
        <w:t>1</w:t>
      </w:r>
      <w:r w:rsidR="00277DD5">
        <w:t>7</w:t>
      </w:r>
      <w:r w:rsidR="00AF6FE6" w:rsidRPr="00AF6FE6">
        <w:rPr>
          <w:vertAlign w:val="superscript"/>
        </w:rPr>
        <w:t>th</w:t>
      </w:r>
      <w:r w:rsidR="00AF6FE6">
        <w:t xml:space="preserve"> </w:t>
      </w:r>
      <w:r w:rsidR="00277DD5">
        <w:t>January 2024</w:t>
      </w:r>
      <w:r w:rsidR="00627A3E">
        <w:t xml:space="preserve"> at 7:15pm</w:t>
      </w:r>
    </w:p>
    <w:p w14:paraId="1FBFEB75" w14:textId="77777777" w:rsidR="000F75A9" w:rsidRDefault="000F75A9" w:rsidP="000F75A9">
      <w:pPr>
        <w:pStyle w:val="Standard"/>
        <w:tabs>
          <w:tab w:val="left" w:pos="0"/>
        </w:tabs>
        <w:jc w:val="both"/>
        <w:rPr>
          <w:b/>
          <w:bCs/>
          <w:lang w:val="en-GB"/>
        </w:rPr>
      </w:pPr>
    </w:p>
    <w:p w14:paraId="20B8A240" w14:textId="4B768B7B" w:rsidR="000F75A9" w:rsidRDefault="000F75A9" w:rsidP="002E7F35">
      <w:pPr>
        <w:pStyle w:val="ListParagraph"/>
        <w:numPr>
          <w:ilvl w:val="0"/>
          <w:numId w:val="9"/>
        </w:numPr>
        <w:tabs>
          <w:tab w:val="left" w:pos="720"/>
        </w:tabs>
        <w:jc w:val="both"/>
      </w:pPr>
      <w:r>
        <w:rPr>
          <w:b/>
          <w:bCs/>
          <w:lang w:val="en-GB"/>
        </w:rPr>
        <w:t>Close</w:t>
      </w:r>
      <w:r>
        <w:rPr>
          <w:lang w:val="en-GB"/>
        </w:rPr>
        <w:t xml:space="preserve"> – the meeting closed at </w:t>
      </w:r>
      <w:r w:rsidR="005B27B4">
        <w:rPr>
          <w:lang w:val="en-GB"/>
        </w:rPr>
        <w:t>8:20pm</w:t>
      </w:r>
    </w:p>
    <w:p w14:paraId="6635344F" w14:textId="77777777" w:rsidR="000F75A9" w:rsidRDefault="000F75A9" w:rsidP="000F75A9">
      <w:pPr>
        <w:pStyle w:val="ListParagraph"/>
        <w:rPr>
          <w:lang w:val="en-GB"/>
        </w:rPr>
      </w:pPr>
    </w:p>
    <w:p w14:paraId="2224AA58" w14:textId="77777777" w:rsidR="000F75A9" w:rsidRDefault="000F75A9" w:rsidP="000F75A9">
      <w:pPr>
        <w:pStyle w:val="Standard"/>
        <w:tabs>
          <w:tab w:val="left" w:pos="0"/>
        </w:tabs>
        <w:jc w:val="both"/>
        <w:rPr>
          <w:lang w:val="en-GB"/>
        </w:rPr>
      </w:pPr>
    </w:p>
    <w:p w14:paraId="73A7BE2B" w14:textId="77777777" w:rsidR="000F75A9" w:rsidRDefault="000F75A9" w:rsidP="000F75A9">
      <w:pPr>
        <w:pStyle w:val="Standard"/>
        <w:tabs>
          <w:tab w:val="left" w:pos="0"/>
        </w:tabs>
        <w:jc w:val="right"/>
        <w:rPr>
          <w:lang w:val="en-GB"/>
        </w:rPr>
      </w:pPr>
      <w:r>
        <w:rPr>
          <w:lang w:val="en-GB"/>
        </w:rPr>
        <w:t xml:space="preserve"> </w:t>
      </w:r>
    </w:p>
    <w:p w14:paraId="05376D6A" w14:textId="77777777" w:rsidR="000F75A9" w:rsidRDefault="000F75A9" w:rsidP="000F75A9">
      <w:pPr>
        <w:pStyle w:val="Standard"/>
        <w:ind w:left="5040"/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Signed…………………………………</w:t>
      </w:r>
    </w:p>
    <w:p w14:paraId="3A6D1D4D" w14:textId="77777777" w:rsidR="000F75A9" w:rsidRDefault="000F75A9" w:rsidP="000F75A9">
      <w:pPr>
        <w:pStyle w:val="Standard"/>
        <w:ind w:left="5040"/>
        <w:jc w:val="right"/>
        <w:rPr>
          <w:lang w:val="en-GB"/>
        </w:rPr>
      </w:pPr>
    </w:p>
    <w:p w14:paraId="0709E9BE" w14:textId="77777777" w:rsidR="000F75A9" w:rsidRDefault="000F75A9" w:rsidP="000F75A9">
      <w:pPr>
        <w:pStyle w:val="Standard"/>
        <w:spacing w:before="240"/>
        <w:ind w:right="-431"/>
        <w:jc w:val="right"/>
        <w:rPr>
          <w:lang w:val="en-GB"/>
        </w:rPr>
      </w:pPr>
      <w:r>
        <w:rPr>
          <w:lang w:val="en-GB"/>
        </w:rPr>
        <w:tab/>
        <w:t xml:space="preserve"> Date……………………………………</w:t>
      </w:r>
      <w:r>
        <w:rPr>
          <w:lang w:val="en-GB"/>
        </w:rPr>
        <w:tab/>
      </w:r>
    </w:p>
    <w:p w14:paraId="2B454005" w14:textId="77777777" w:rsidR="00F07620" w:rsidRDefault="00F07620"/>
    <w:sectPr w:rsidR="00F07620" w:rsidSect="00CD04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EFE4" w14:textId="77777777" w:rsidR="00793B61" w:rsidRDefault="00793B61">
      <w:pPr>
        <w:spacing w:after="0" w:line="240" w:lineRule="auto"/>
      </w:pPr>
      <w:r>
        <w:separator/>
      </w:r>
    </w:p>
  </w:endnote>
  <w:endnote w:type="continuationSeparator" w:id="0">
    <w:p w14:paraId="35FE00D7" w14:textId="77777777" w:rsidR="00793B61" w:rsidRDefault="0079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63AE" w14:textId="77777777" w:rsidR="004205C4" w:rsidRDefault="00420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207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58DE8A" w14:textId="77777777" w:rsidR="00F07620" w:rsidRDefault="00000000">
        <w:pPr>
          <w:pStyle w:val="Footer"/>
        </w:pPr>
        <w:r>
          <w:t xml:space="preserve">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5E16AB" w14:textId="77777777" w:rsidR="00F07620" w:rsidRDefault="00F076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0C86" w14:textId="77777777" w:rsidR="004205C4" w:rsidRDefault="00420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6C41" w14:textId="77777777" w:rsidR="00793B61" w:rsidRDefault="00793B61">
      <w:pPr>
        <w:spacing w:after="0" w:line="240" w:lineRule="auto"/>
      </w:pPr>
      <w:r>
        <w:separator/>
      </w:r>
    </w:p>
  </w:footnote>
  <w:footnote w:type="continuationSeparator" w:id="0">
    <w:p w14:paraId="6E1A8BF4" w14:textId="77777777" w:rsidR="00793B61" w:rsidRDefault="0079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C808" w14:textId="77777777" w:rsidR="004205C4" w:rsidRDefault="00420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B94" w14:textId="31408BC3" w:rsidR="004205C4" w:rsidRDefault="004205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B56C" w14:textId="77777777" w:rsidR="004205C4" w:rsidRDefault="00420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430" w:hanging="720"/>
      </w:pPr>
      <w:rPr>
        <w:rFonts w:ascii="Arial" w:eastAsia="Times New Roman" w:hAnsi="Arial" w:cs="Times New Roman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372C5C"/>
    <w:multiLevelType w:val="hybridMultilevel"/>
    <w:tmpl w:val="9F564950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712552"/>
    <w:multiLevelType w:val="hybridMultilevel"/>
    <w:tmpl w:val="E1365F04"/>
    <w:lvl w:ilvl="0" w:tplc="B44C78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E203F"/>
    <w:multiLevelType w:val="hybridMultilevel"/>
    <w:tmpl w:val="2BFA9B38"/>
    <w:lvl w:ilvl="0" w:tplc="D19CEF04">
      <w:start w:val="59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BB5A4D"/>
    <w:multiLevelType w:val="hybridMultilevel"/>
    <w:tmpl w:val="EDEE4856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48753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730FF3"/>
    <w:multiLevelType w:val="hybridMultilevel"/>
    <w:tmpl w:val="BBE2676E"/>
    <w:lvl w:ilvl="0" w:tplc="54C8D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D6DD0"/>
    <w:multiLevelType w:val="hybridMultilevel"/>
    <w:tmpl w:val="EAD81E1A"/>
    <w:lvl w:ilvl="0" w:tplc="1362ED9A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950712"/>
    <w:multiLevelType w:val="hybridMultilevel"/>
    <w:tmpl w:val="6B365EEA"/>
    <w:lvl w:ilvl="0" w:tplc="7C040118">
      <w:start w:val="22"/>
      <w:numFmt w:val="decimal"/>
      <w:lvlText w:val="%1."/>
      <w:lvlJc w:val="left"/>
      <w:pPr>
        <w:ind w:left="1004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E9C48D5"/>
    <w:multiLevelType w:val="hybridMultilevel"/>
    <w:tmpl w:val="3C8415FE"/>
    <w:lvl w:ilvl="0" w:tplc="2C86946A">
      <w:start w:val="1"/>
      <w:numFmt w:val="lowerLetter"/>
      <w:lvlText w:val="%1)"/>
      <w:lvlJc w:val="left"/>
      <w:pPr>
        <w:ind w:left="20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05" w:hanging="360"/>
      </w:pPr>
    </w:lvl>
    <w:lvl w:ilvl="2" w:tplc="0809001B">
      <w:start w:val="1"/>
      <w:numFmt w:val="lowerRoman"/>
      <w:lvlText w:val="%3."/>
      <w:lvlJc w:val="right"/>
      <w:pPr>
        <w:ind w:left="3525" w:hanging="180"/>
      </w:pPr>
    </w:lvl>
    <w:lvl w:ilvl="3" w:tplc="0809000F" w:tentative="1">
      <w:start w:val="1"/>
      <w:numFmt w:val="decimal"/>
      <w:lvlText w:val="%4."/>
      <w:lvlJc w:val="left"/>
      <w:pPr>
        <w:ind w:left="4245" w:hanging="360"/>
      </w:pPr>
    </w:lvl>
    <w:lvl w:ilvl="4" w:tplc="08090019" w:tentative="1">
      <w:start w:val="1"/>
      <w:numFmt w:val="lowerLetter"/>
      <w:lvlText w:val="%5."/>
      <w:lvlJc w:val="left"/>
      <w:pPr>
        <w:ind w:left="4965" w:hanging="360"/>
      </w:pPr>
    </w:lvl>
    <w:lvl w:ilvl="5" w:tplc="0809001B" w:tentative="1">
      <w:start w:val="1"/>
      <w:numFmt w:val="lowerRoman"/>
      <w:lvlText w:val="%6."/>
      <w:lvlJc w:val="right"/>
      <w:pPr>
        <w:ind w:left="5685" w:hanging="180"/>
      </w:pPr>
    </w:lvl>
    <w:lvl w:ilvl="6" w:tplc="0809000F" w:tentative="1">
      <w:start w:val="1"/>
      <w:numFmt w:val="decimal"/>
      <w:lvlText w:val="%7."/>
      <w:lvlJc w:val="left"/>
      <w:pPr>
        <w:ind w:left="6405" w:hanging="360"/>
      </w:pPr>
    </w:lvl>
    <w:lvl w:ilvl="7" w:tplc="08090019" w:tentative="1">
      <w:start w:val="1"/>
      <w:numFmt w:val="lowerLetter"/>
      <w:lvlText w:val="%8."/>
      <w:lvlJc w:val="left"/>
      <w:pPr>
        <w:ind w:left="7125" w:hanging="360"/>
      </w:pPr>
    </w:lvl>
    <w:lvl w:ilvl="8" w:tplc="08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0" w15:restartNumberingAfterBreak="0">
    <w:nsid w:val="3B5D31C4"/>
    <w:multiLevelType w:val="hybridMultilevel"/>
    <w:tmpl w:val="3656F3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9D81140">
      <w:start w:val="1"/>
      <w:numFmt w:val="lowerLetter"/>
      <w:lvlText w:val="%3)"/>
      <w:lvlJc w:val="left"/>
      <w:pPr>
        <w:tabs>
          <w:tab w:val="num" w:pos="1571"/>
        </w:tabs>
        <w:ind w:left="1571" w:hanging="720"/>
      </w:pPr>
      <w:rPr>
        <w:rFonts w:ascii="Arial" w:eastAsia="Times New Roman" w:hAnsi="Arial" w:cs="Times New Roman"/>
      </w:rPr>
    </w:lvl>
    <w:lvl w:ilvl="3" w:tplc="0A3851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F44DEA"/>
    <w:multiLevelType w:val="hybridMultilevel"/>
    <w:tmpl w:val="2BACB59A"/>
    <w:lvl w:ilvl="0" w:tplc="189423D6">
      <w:start w:val="39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3484508"/>
    <w:multiLevelType w:val="hybridMultilevel"/>
    <w:tmpl w:val="7D965360"/>
    <w:lvl w:ilvl="0" w:tplc="59687846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F297628"/>
    <w:multiLevelType w:val="hybridMultilevel"/>
    <w:tmpl w:val="26CE04DA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82A5F8B"/>
    <w:multiLevelType w:val="multilevel"/>
    <w:tmpl w:val="39AE497C"/>
    <w:styleLink w:val="WWNum2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cs="Arial"/>
      </w:rPr>
    </w:lvl>
    <w:lvl w:ilvl="3">
      <w:start w:val="1"/>
      <w:numFmt w:val="lowerLetter"/>
      <w:lvlText w:val="%1.%2.%3.%4)"/>
      <w:lvlJc w:val="left"/>
      <w:pPr>
        <w:ind w:left="2771" w:hanging="360"/>
      </w:pPr>
      <w:rPr>
        <w:rFonts w:eastAsia="Times New Roman" w:cs="Arial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94601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41347955">
    <w:abstractNumId w:val="14"/>
  </w:num>
  <w:num w:numId="2" w16cid:durableId="1765301193">
    <w:abstractNumId w:val="14"/>
    <w:lvlOverride w:ilvl="0">
      <w:startOverride w:val="1"/>
    </w:lvlOverride>
  </w:num>
  <w:num w:numId="3" w16cid:durableId="504057375">
    <w:abstractNumId w:val="9"/>
  </w:num>
  <w:num w:numId="4" w16cid:durableId="199781040">
    <w:abstractNumId w:val="8"/>
  </w:num>
  <w:num w:numId="5" w16cid:durableId="1876842351">
    <w:abstractNumId w:val="0"/>
  </w:num>
  <w:num w:numId="6" w16cid:durableId="281496073">
    <w:abstractNumId w:val="5"/>
  </w:num>
  <w:num w:numId="7" w16cid:durableId="1190728216">
    <w:abstractNumId w:val="15"/>
  </w:num>
  <w:num w:numId="8" w16cid:durableId="53891611">
    <w:abstractNumId w:val="11"/>
  </w:num>
  <w:num w:numId="9" w16cid:durableId="1937013273">
    <w:abstractNumId w:val="3"/>
  </w:num>
  <w:num w:numId="10" w16cid:durableId="1178696420">
    <w:abstractNumId w:val="1"/>
  </w:num>
  <w:num w:numId="11" w16cid:durableId="1611859954">
    <w:abstractNumId w:val="10"/>
  </w:num>
  <w:num w:numId="12" w16cid:durableId="364141491">
    <w:abstractNumId w:val="4"/>
  </w:num>
  <w:num w:numId="13" w16cid:durableId="125199221">
    <w:abstractNumId w:val="2"/>
  </w:num>
  <w:num w:numId="14" w16cid:durableId="488059380">
    <w:abstractNumId w:val="13"/>
  </w:num>
  <w:num w:numId="15" w16cid:durableId="535778020">
    <w:abstractNumId w:val="12"/>
  </w:num>
  <w:num w:numId="16" w16cid:durableId="259726151">
    <w:abstractNumId w:val="6"/>
  </w:num>
  <w:num w:numId="17" w16cid:durableId="1833712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A9"/>
    <w:rsid w:val="00001082"/>
    <w:rsid w:val="00011A69"/>
    <w:rsid w:val="00085C91"/>
    <w:rsid w:val="000C5711"/>
    <w:rsid w:val="000E419D"/>
    <w:rsid w:val="000E5E11"/>
    <w:rsid w:val="000F75A9"/>
    <w:rsid w:val="00115AB0"/>
    <w:rsid w:val="00196393"/>
    <w:rsid w:val="00221AAA"/>
    <w:rsid w:val="002449F9"/>
    <w:rsid w:val="00277DD5"/>
    <w:rsid w:val="002960D6"/>
    <w:rsid w:val="002C78D2"/>
    <w:rsid w:val="002E7F35"/>
    <w:rsid w:val="00310D30"/>
    <w:rsid w:val="003318F4"/>
    <w:rsid w:val="003354C7"/>
    <w:rsid w:val="004205C4"/>
    <w:rsid w:val="004410D3"/>
    <w:rsid w:val="0046261C"/>
    <w:rsid w:val="004B3459"/>
    <w:rsid w:val="00512F48"/>
    <w:rsid w:val="0058326A"/>
    <w:rsid w:val="005B27B4"/>
    <w:rsid w:val="005E730A"/>
    <w:rsid w:val="00604553"/>
    <w:rsid w:val="00627A3E"/>
    <w:rsid w:val="006557AF"/>
    <w:rsid w:val="00665FFE"/>
    <w:rsid w:val="006D71AD"/>
    <w:rsid w:val="006E6531"/>
    <w:rsid w:val="006F0B84"/>
    <w:rsid w:val="0075570A"/>
    <w:rsid w:val="00764A88"/>
    <w:rsid w:val="00793B61"/>
    <w:rsid w:val="007D1B4C"/>
    <w:rsid w:val="008A14F9"/>
    <w:rsid w:val="008D1154"/>
    <w:rsid w:val="008E1E32"/>
    <w:rsid w:val="008F7836"/>
    <w:rsid w:val="00927E76"/>
    <w:rsid w:val="009631E2"/>
    <w:rsid w:val="009803EF"/>
    <w:rsid w:val="009D0935"/>
    <w:rsid w:val="00A26017"/>
    <w:rsid w:val="00AD0907"/>
    <w:rsid w:val="00AD7516"/>
    <w:rsid w:val="00AF6FE6"/>
    <w:rsid w:val="00BB4D3A"/>
    <w:rsid w:val="00BC1E86"/>
    <w:rsid w:val="00C02540"/>
    <w:rsid w:val="00C25BA2"/>
    <w:rsid w:val="00C32BB7"/>
    <w:rsid w:val="00C6352B"/>
    <w:rsid w:val="00C87507"/>
    <w:rsid w:val="00CD04B4"/>
    <w:rsid w:val="00CF66B2"/>
    <w:rsid w:val="00D12BF4"/>
    <w:rsid w:val="00D22EFC"/>
    <w:rsid w:val="00D27426"/>
    <w:rsid w:val="00D4163D"/>
    <w:rsid w:val="00EF1EE9"/>
    <w:rsid w:val="00F00C09"/>
    <w:rsid w:val="00F07620"/>
    <w:rsid w:val="00F07D5B"/>
    <w:rsid w:val="00F54982"/>
    <w:rsid w:val="00FC0FAE"/>
    <w:rsid w:val="00FC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1A3FF"/>
  <w15:chartTrackingRefBased/>
  <w15:docId w15:val="{F03FD1CF-DDE1-4F8D-91C2-DCE0EE9B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A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en-GB"/>
    </w:rPr>
  </w:style>
  <w:style w:type="paragraph" w:styleId="Heading1">
    <w:name w:val="heading 1"/>
    <w:basedOn w:val="Standard"/>
    <w:next w:val="Normal"/>
    <w:link w:val="Heading1Char"/>
    <w:uiPriority w:val="9"/>
    <w:qFormat/>
    <w:rsid w:val="000F75A9"/>
    <w:pPr>
      <w:outlineLvl w:val="0"/>
    </w:pPr>
  </w:style>
  <w:style w:type="paragraph" w:styleId="Heading2">
    <w:name w:val="heading 2"/>
    <w:basedOn w:val="Standard"/>
    <w:next w:val="Normal"/>
    <w:link w:val="Heading2Char"/>
    <w:uiPriority w:val="9"/>
    <w:unhideWhenUsed/>
    <w:qFormat/>
    <w:rsid w:val="000F75A9"/>
    <w:pPr>
      <w:outlineLvl w:val="1"/>
    </w:pPr>
  </w:style>
  <w:style w:type="paragraph" w:styleId="Heading4">
    <w:name w:val="heading 4"/>
    <w:basedOn w:val="Standard"/>
    <w:next w:val="Normal"/>
    <w:link w:val="Heading4Char"/>
    <w:uiPriority w:val="9"/>
    <w:unhideWhenUsed/>
    <w:qFormat/>
    <w:rsid w:val="000F75A9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5A9"/>
    <w:rPr>
      <w:rFonts w:ascii="Arial" w:eastAsia="SimSun" w:hAnsi="Arial" w:cs="Arial"/>
      <w:kern w:val="3"/>
      <w:sz w:val="24"/>
      <w:szCs w:val="24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F75A9"/>
    <w:rPr>
      <w:rFonts w:ascii="Arial" w:eastAsia="SimSun" w:hAnsi="Arial" w:cs="Arial"/>
      <w:kern w:val="3"/>
      <w:sz w:val="24"/>
      <w:szCs w:val="24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F75A9"/>
    <w:rPr>
      <w:rFonts w:ascii="Arial" w:eastAsia="SimSun" w:hAnsi="Arial" w:cs="Arial"/>
      <w:kern w:val="3"/>
      <w:sz w:val="24"/>
      <w:szCs w:val="24"/>
      <w:lang w:val="en-US" w:eastAsia="en-GB"/>
    </w:rPr>
  </w:style>
  <w:style w:type="paragraph" w:customStyle="1" w:styleId="Standard">
    <w:name w:val="Standard"/>
    <w:rsid w:val="000F75A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val="en-US" w:eastAsia="en-GB"/>
    </w:rPr>
  </w:style>
  <w:style w:type="paragraph" w:styleId="ListParagraph">
    <w:name w:val="List Paragraph"/>
    <w:basedOn w:val="Standard"/>
    <w:qFormat/>
    <w:rsid w:val="000F75A9"/>
    <w:pPr>
      <w:ind w:left="720"/>
    </w:pPr>
  </w:style>
  <w:style w:type="paragraph" w:styleId="Footer">
    <w:name w:val="footer"/>
    <w:basedOn w:val="Standard"/>
    <w:link w:val="FooterChar"/>
    <w:uiPriority w:val="99"/>
    <w:rsid w:val="000F75A9"/>
    <w:pPr>
      <w:suppressLineNumbers/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5A9"/>
    <w:rPr>
      <w:rFonts w:ascii="Arial" w:eastAsia="SimSun" w:hAnsi="Arial" w:cs="Arial"/>
      <w:kern w:val="3"/>
      <w:sz w:val="24"/>
      <w:szCs w:val="24"/>
      <w:lang w:val="en-US" w:eastAsia="en-GB"/>
    </w:rPr>
  </w:style>
  <w:style w:type="numbering" w:customStyle="1" w:styleId="WWNum22">
    <w:name w:val="WWNum22"/>
    <w:basedOn w:val="NoList"/>
    <w:rsid w:val="000F75A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22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EFC"/>
    <w:rPr>
      <w:rFonts w:ascii="Calibri" w:eastAsia="SimSun" w:hAnsi="Calibri" w:cs="Tahoma"/>
      <w:kern w:val="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Smith</dc:creator>
  <cp:keywords/>
  <dc:description/>
  <cp:lastModifiedBy>Christine Smith</cp:lastModifiedBy>
  <cp:revision>2</cp:revision>
  <cp:lastPrinted>2023-09-11T08:52:00Z</cp:lastPrinted>
  <dcterms:created xsi:type="dcterms:W3CDTF">2023-11-18T11:32:00Z</dcterms:created>
  <dcterms:modified xsi:type="dcterms:W3CDTF">2023-11-18T11:32:00Z</dcterms:modified>
</cp:coreProperties>
</file>