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58F142E8" w14:textId="37835CE1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77777777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77777777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Annual General</w:t>
      </w:r>
      <w:r w:rsidR="00182097">
        <w:rPr>
          <w:b/>
          <w:bCs/>
          <w:lang w:val="en-GB"/>
        </w:rPr>
        <w:t xml:space="preserve"> 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4677C11C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1C19E5">
        <w:rPr>
          <w:b/>
          <w:bCs/>
          <w:lang w:val="en-GB"/>
        </w:rPr>
        <w:t>1</w:t>
      </w:r>
      <w:r w:rsidR="00176DA1">
        <w:rPr>
          <w:b/>
          <w:bCs/>
          <w:lang w:val="en-GB"/>
        </w:rPr>
        <w:t>8</w:t>
      </w:r>
      <w:r w:rsidR="00E91127" w:rsidRPr="00E91127">
        <w:rPr>
          <w:b/>
          <w:bCs/>
          <w:vertAlign w:val="superscript"/>
          <w:lang w:val="en-GB"/>
        </w:rPr>
        <w:t>th</w:t>
      </w:r>
      <w:r w:rsidR="00E9112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May 20</w:t>
      </w:r>
      <w:r w:rsidR="00E91127">
        <w:rPr>
          <w:b/>
          <w:bCs/>
          <w:lang w:val="en-GB"/>
        </w:rPr>
        <w:t>2</w:t>
      </w:r>
      <w:r w:rsidR="00176DA1">
        <w:rPr>
          <w:b/>
          <w:bCs/>
          <w:lang w:val="en-GB"/>
        </w:rPr>
        <w:t xml:space="preserve">2 </w:t>
      </w:r>
      <w:r w:rsidR="00E91127">
        <w:rPr>
          <w:b/>
          <w:bCs/>
          <w:lang w:val="en-GB"/>
        </w:rPr>
        <w:t>at 7:45pm</w:t>
      </w:r>
    </w:p>
    <w:p w14:paraId="5EABCA2E" w14:textId="77777777" w:rsidR="00E91127" w:rsidRPr="00D76B0F" w:rsidRDefault="00E91127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09D9CF59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176DA1">
        <w:rPr>
          <w:lang w:val="en-GB"/>
        </w:rPr>
        <w:t xml:space="preserve">Geoff Collen Vic Jenkins Nigel White </w:t>
      </w:r>
      <w:r w:rsidR="00E91127">
        <w:rPr>
          <w:lang w:val="en-GB"/>
        </w:rPr>
        <w:t xml:space="preserve">and Damian Hagarty.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  <w:r w:rsidR="00176DA1">
        <w:rPr>
          <w:lang w:val="en-GB"/>
        </w:rPr>
        <w:t>and one member of the public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62A9697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14:paraId="4ADFDE52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960C3DD" w14:textId="7F9FEC40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</w:t>
      </w:r>
      <w:r w:rsidR="00FE25C6">
        <w:rPr>
          <w:rFonts w:eastAsia="Times New Roman"/>
          <w:b/>
          <w:lang w:eastAsia="en-US"/>
        </w:rPr>
        <w:t>A</w:t>
      </w:r>
      <w:r w:rsidRPr="00D44C09">
        <w:rPr>
          <w:rFonts w:eastAsia="Times New Roman"/>
          <w:b/>
          <w:lang w:eastAsia="en-US"/>
        </w:rPr>
        <w:t xml:space="preserve">cceptance of </w:t>
      </w:r>
      <w:r w:rsidR="00FE25C6">
        <w:rPr>
          <w:rFonts w:eastAsia="Times New Roman"/>
          <w:b/>
          <w:lang w:eastAsia="en-US"/>
        </w:rPr>
        <w:t>O</w:t>
      </w:r>
      <w:r w:rsidRPr="00D44C09">
        <w:rPr>
          <w:rFonts w:eastAsia="Times New Roman"/>
          <w:b/>
          <w:lang w:eastAsia="en-US"/>
        </w:rPr>
        <w:t xml:space="preserve">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14:paraId="6046A11E" w14:textId="77777777" w:rsidR="00D44C09" w:rsidRPr="00D44C09" w:rsidRDefault="00D44C09" w:rsidP="00DF11B8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14:paraId="109FDFB5" w14:textId="5587A665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bookmarkStart w:id="0" w:name="_Hlk487449670"/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</w:t>
      </w:r>
      <w:r w:rsidR="00E83476">
        <w:rPr>
          <w:rFonts w:eastAsia="Times New Roman"/>
          <w:lang w:eastAsia="en-US"/>
        </w:rPr>
        <w:t>Mike Hedl</w:t>
      </w:r>
      <w:r w:rsidR="006F66B7">
        <w:rPr>
          <w:rFonts w:eastAsia="Times New Roman"/>
          <w:lang w:eastAsia="en-US"/>
        </w:rPr>
        <w:t>e</w:t>
      </w:r>
      <w:r w:rsidR="00E83476">
        <w:rPr>
          <w:rFonts w:eastAsia="Times New Roman"/>
          <w:lang w:eastAsia="en-US"/>
        </w:rPr>
        <w:t>y</w:t>
      </w:r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="001F25B5">
        <w:rPr>
          <w:rFonts w:eastAsia="Times New Roman"/>
          <w:lang w:eastAsia="en-US"/>
        </w:rPr>
        <w:t xml:space="preserve"> </w:t>
      </w:r>
      <w:r w:rsidR="006F66B7">
        <w:rPr>
          <w:rFonts w:eastAsia="Times New Roman"/>
          <w:lang w:eastAsia="en-US"/>
        </w:rPr>
        <w:t>Hedley</w:t>
      </w:r>
      <w:r w:rsidRPr="00D44C09">
        <w:rPr>
          <w:rFonts w:eastAsia="Times New Roman"/>
          <w:lang w:eastAsia="en-US"/>
        </w:rPr>
        <w:t xml:space="preserve"> was elected unopposed.</w:t>
      </w:r>
    </w:p>
    <w:p w14:paraId="6055D421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57B7EABA" w14:textId="36FAE377" w:rsid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</w:t>
      </w:r>
      <w:r w:rsidR="00FE25C6">
        <w:rPr>
          <w:rFonts w:eastAsia="Times New Roman"/>
          <w:b/>
          <w:lang w:eastAsia="en-US"/>
        </w:rPr>
        <w:t>A</w:t>
      </w:r>
      <w:r w:rsidRPr="00D44C09">
        <w:rPr>
          <w:rFonts w:eastAsia="Times New Roman"/>
          <w:b/>
          <w:lang w:eastAsia="en-US"/>
        </w:rPr>
        <w:t xml:space="preserve">cceptance of </w:t>
      </w:r>
      <w:r w:rsidR="00FE25C6">
        <w:rPr>
          <w:rFonts w:eastAsia="Times New Roman"/>
          <w:b/>
          <w:lang w:eastAsia="en-US"/>
        </w:rPr>
        <w:t>O</w:t>
      </w:r>
      <w:r w:rsidRPr="00D44C09">
        <w:rPr>
          <w:rFonts w:eastAsia="Times New Roman"/>
          <w:b/>
          <w:lang w:eastAsia="en-US"/>
        </w:rPr>
        <w:t xml:space="preserve">ffice: </w:t>
      </w:r>
      <w:r w:rsidR="004A6483">
        <w:rPr>
          <w:rFonts w:eastAsia="Times New Roman"/>
          <w:lang w:eastAsia="en-US"/>
        </w:rPr>
        <w:t xml:space="preserve">This </w:t>
      </w:r>
      <w:r w:rsidR="0026351F">
        <w:rPr>
          <w:rFonts w:eastAsia="Times New Roman"/>
          <w:lang w:eastAsia="en-US"/>
        </w:rPr>
        <w:t>was</w:t>
      </w:r>
      <w:r w:rsidR="004A6483">
        <w:rPr>
          <w:rFonts w:eastAsia="Times New Roman"/>
          <w:lang w:eastAsia="en-US"/>
        </w:rPr>
        <w:t xml:space="preserve"> signed by</w:t>
      </w:r>
      <w:r w:rsidRPr="00D44C09">
        <w:rPr>
          <w:rFonts w:eastAsia="Times New Roman"/>
          <w:lang w:eastAsia="en-US"/>
        </w:rPr>
        <w:t xml:space="preserve"> Cllr </w:t>
      </w:r>
      <w:r w:rsidR="006F66B7">
        <w:rPr>
          <w:rFonts w:eastAsia="Times New Roman"/>
          <w:lang w:eastAsia="en-US"/>
        </w:rPr>
        <w:t>Hedley</w:t>
      </w:r>
      <w:r w:rsidR="0026351F">
        <w:rPr>
          <w:rFonts w:eastAsia="Times New Roman"/>
          <w:lang w:eastAsia="en-US"/>
        </w:rPr>
        <w:t xml:space="preserve"> and witnessed by the clerk</w:t>
      </w:r>
      <w:r w:rsidR="00A668B0">
        <w:rPr>
          <w:rFonts w:eastAsia="Times New Roman"/>
          <w:lang w:eastAsia="en-US"/>
        </w:rPr>
        <w:t xml:space="preserve">.  </w:t>
      </w:r>
    </w:p>
    <w:p w14:paraId="45B4BB42" w14:textId="77777777" w:rsidR="00BF4F3B" w:rsidRPr="00E10404" w:rsidRDefault="00BF4F3B" w:rsidP="00DF11B8">
      <w:pPr>
        <w:jc w:val="both"/>
        <w:rPr>
          <w:b/>
          <w:bCs/>
          <w:lang w:val="en-GB"/>
        </w:rPr>
      </w:pPr>
    </w:p>
    <w:bookmarkEnd w:id="0"/>
    <w:p w14:paraId="6F8336F2" w14:textId="05BC01DC" w:rsidR="00B249A4" w:rsidRPr="00176DA1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76DA1">
        <w:rPr>
          <w:b/>
          <w:bCs/>
          <w:lang w:val="en-GB"/>
        </w:rPr>
        <w:t>Apologies</w:t>
      </w:r>
      <w:r w:rsidRPr="00176DA1">
        <w:rPr>
          <w:lang w:val="en-GB"/>
        </w:rPr>
        <w:t xml:space="preserve"> –</w:t>
      </w:r>
      <w:r w:rsidR="00B249A4" w:rsidRPr="00176DA1">
        <w:rPr>
          <w:lang w:val="en-GB"/>
        </w:rPr>
        <w:t xml:space="preserve"> </w:t>
      </w:r>
      <w:r w:rsidR="00FE25C6" w:rsidRPr="00176DA1">
        <w:rPr>
          <w:lang w:val="en-GB"/>
        </w:rPr>
        <w:t xml:space="preserve">Received from </w:t>
      </w:r>
      <w:r w:rsidR="00176DA1">
        <w:rPr>
          <w:lang w:val="en-GB"/>
        </w:rPr>
        <w:t>District Councillor Jeremy Rowe</w:t>
      </w:r>
    </w:p>
    <w:p w14:paraId="18A00F25" w14:textId="77777777" w:rsidR="00176DA1" w:rsidRPr="00176DA1" w:rsidRDefault="00176DA1" w:rsidP="00176DA1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2F11DC47" w14:textId="029549DF" w:rsidR="00E10404" w:rsidRPr="00E10404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  <w:r w:rsidR="00112E93">
        <w:rPr>
          <w:lang w:val="en-GB"/>
        </w:rPr>
        <w:t xml:space="preserve"> </w:t>
      </w:r>
    </w:p>
    <w:p w14:paraId="5B3C5E2B" w14:textId="77777777" w:rsidR="00E10404" w:rsidRDefault="00E10404" w:rsidP="00DF11B8">
      <w:pPr>
        <w:pStyle w:val="ListParagraph"/>
        <w:jc w:val="both"/>
        <w:rPr>
          <w:b/>
          <w:bCs/>
          <w:lang w:val="en-GB"/>
        </w:rPr>
      </w:pPr>
    </w:p>
    <w:p w14:paraId="5D55200A" w14:textId="2D238AD3" w:rsidR="00B249A4" w:rsidRPr="00112E93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1</w:t>
      </w:r>
      <w:r w:rsidR="00112E93">
        <w:rPr>
          <w:lang w:val="en-GB"/>
        </w:rPr>
        <w:t>6</w:t>
      </w:r>
      <w:r w:rsidR="00E91127" w:rsidRPr="00E91127">
        <w:rPr>
          <w:vertAlign w:val="superscript"/>
          <w:lang w:val="en-GB"/>
        </w:rPr>
        <w:t>th</w:t>
      </w:r>
      <w:r w:rsidR="004A6483">
        <w:rPr>
          <w:lang w:val="en-GB"/>
        </w:rPr>
        <w:t xml:space="preserve"> March 20</w:t>
      </w:r>
      <w:r w:rsidR="00E91127">
        <w:rPr>
          <w:lang w:val="en-GB"/>
        </w:rPr>
        <w:t>2</w:t>
      </w:r>
      <w:r w:rsidR="00112E93">
        <w:rPr>
          <w:lang w:val="en-GB"/>
        </w:rPr>
        <w:t>2</w:t>
      </w:r>
      <w:r w:rsidRPr="00D44C09">
        <w:rPr>
          <w:lang w:val="en-GB"/>
        </w:rPr>
        <w:t xml:space="preserve"> were circulated, APPROVED and signed.</w:t>
      </w:r>
    </w:p>
    <w:p w14:paraId="32E45EDE" w14:textId="77777777" w:rsidR="00112E93" w:rsidRDefault="00112E93" w:rsidP="00112E93">
      <w:pPr>
        <w:pStyle w:val="ListParagraph"/>
        <w:rPr>
          <w:rFonts w:eastAsia="Times New Roman"/>
          <w:bCs/>
          <w:lang w:eastAsia="en-US"/>
        </w:rPr>
      </w:pPr>
    </w:p>
    <w:p w14:paraId="31B78D8A" w14:textId="77777777" w:rsidR="00B324A5" w:rsidRPr="00B324A5" w:rsidRDefault="00112E93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12E93">
        <w:rPr>
          <w:rFonts w:eastAsia="Times New Roman"/>
          <w:b/>
          <w:lang w:eastAsia="en-US"/>
        </w:rPr>
        <w:t>Co-</w:t>
      </w:r>
      <w:r>
        <w:rPr>
          <w:rFonts w:eastAsia="Times New Roman"/>
          <w:b/>
          <w:lang w:eastAsia="en-US"/>
        </w:rPr>
        <w:t>o</w:t>
      </w:r>
      <w:r w:rsidRPr="00112E93">
        <w:rPr>
          <w:rFonts w:eastAsia="Times New Roman"/>
          <w:b/>
          <w:lang w:eastAsia="en-US"/>
        </w:rPr>
        <w:t xml:space="preserve">ption </w:t>
      </w:r>
      <w:r w:rsidRPr="00112E93">
        <w:rPr>
          <w:b/>
          <w:lang w:val="en-GB"/>
        </w:rPr>
        <w:t>of New Parish Councillor</w:t>
      </w:r>
      <w:r>
        <w:rPr>
          <w:b/>
          <w:lang w:val="en-GB"/>
        </w:rPr>
        <w:t xml:space="preserve"> </w:t>
      </w:r>
      <w:r w:rsidRPr="00244E39">
        <w:rPr>
          <w:bCs/>
          <w:lang w:val="en-GB"/>
        </w:rPr>
        <w:t xml:space="preserve">– An application to fill the casual vacancy on the council had been received from parishioner Garry </w:t>
      </w:r>
      <w:r w:rsidR="00244E39" w:rsidRPr="00244E39">
        <w:rPr>
          <w:bCs/>
          <w:lang w:val="en-GB"/>
        </w:rPr>
        <w:t xml:space="preserve">Holmes.  After discussion, it was AGREED that Mr Holmes be co-opted </w:t>
      </w:r>
    </w:p>
    <w:p w14:paraId="69BDC218" w14:textId="77777777" w:rsidR="00B324A5" w:rsidRDefault="00B324A5" w:rsidP="00B324A5">
      <w:pPr>
        <w:pStyle w:val="ListParagraph"/>
        <w:rPr>
          <w:bCs/>
          <w:lang w:val="en-GB"/>
        </w:rPr>
      </w:pPr>
    </w:p>
    <w:p w14:paraId="25BAF4AE" w14:textId="464AD782" w:rsidR="00B249A4" w:rsidRDefault="00244E39" w:rsidP="00B324A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A48C3">
        <w:rPr>
          <w:b/>
          <w:lang w:val="en-GB"/>
        </w:rPr>
        <w:t>Declaration of Acceptance of Offic</w:t>
      </w:r>
      <w:r w:rsidR="00B324A5" w:rsidRPr="00DA48C3">
        <w:rPr>
          <w:b/>
          <w:lang w:val="en-GB"/>
        </w:rPr>
        <w:t>e</w:t>
      </w:r>
      <w:r w:rsidR="00DA48C3">
        <w:rPr>
          <w:bCs/>
          <w:lang w:val="en-GB"/>
        </w:rPr>
        <w:t xml:space="preserve"> </w:t>
      </w:r>
      <w:r w:rsidR="00DA48C3">
        <w:rPr>
          <w:rFonts w:eastAsia="Times New Roman"/>
          <w:bCs/>
          <w:lang w:eastAsia="en-US"/>
        </w:rPr>
        <w:t>– this was signed by the newly co-opted councillor Garry Holmes</w:t>
      </w:r>
      <w:r w:rsidR="0095129C">
        <w:rPr>
          <w:rFonts w:eastAsia="Times New Roman"/>
          <w:bCs/>
          <w:lang w:eastAsia="en-US"/>
        </w:rPr>
        <w:t xml:space="preserve"> and </w:t>
      </w:r>
      <w:r w:rsidR="007E3D96">
        <w:rPr>
          <w:rFonts w:eastAsia="Times New Roman"/>
          <w:bCs/>
          <w:lang w:eastAsia="en-US"/>
        </w:rPr>
        <w:t>witnessed by the clerk. The chairman</w:t>
      </w:r>
      <w:r w:rsidR="0095129C">
        <w:rPr>
          <w:rFonts w:eastAsia="Times New Roman"/>
          <w:bCs/>
          <w:lang w:eastAsia="en-US"/>
        </w:rPr>
        <w:t xml:space="preserve"> welcomed </w:t>
      </w:r>
      <w:proofErr w:type="spellStart"/>
      <w:r w:rsidR="007E3D96">
        <w:rPr>
          <w:rFonts w:eastAsia="Times New Roman"/>
          <w:bCs/>
          <w:lang w:eastAsia="en-US"/>
        </w:rPr>
        <w:t>Mr</w:t>
      </w:r>
      <w:proofErr w:type="spellEnd"/>
      <w:r w:rsidR="007E3D96">
        <w:rPr>
          <w:rFonts w:eastAsia="Times New Roman"/>
          <w:bCs/>
          <w:lang w:eastAsia="en-US"/>
        </w:rPr>
        <w:t xml:space="preserve"> Holmes </w:t>
      </w:r>
      <w:r w:rsidR="0095129C">
        <w:rPr>
          <w:rFonts w:eastAsia="Times New Roman"/>
          <w:bCs/>
          <w:lang w:eastAsia="en-US"/>
        </w:rPr>
        <w:t>to the paris</w:t>
      </w:r>
      <w:r w:rsidR="007E3D96">
        <w:rPr>
          <w:rFonts w:eastAsia="Times New Roman"/>
          <w:bCs/>
          <w:lang w:eastAsia="en-US"/>
        </w:rPr>
        <w:t>h council</w:t>
      </w:r>
    </w:p>
    <w:p w14:paraId="4EF29546" w14:textId="77777777" w:rsidR="00DA48C3" w:rsidRPr="00B324A5" w:rsidRDefault="00DA48C3" w:rsidP="00DA48C3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2667C2A6" w14:textId="77777777" w:rsidR="007E3D96" w:rsidRPr="007E3D96" w:rsidRDefault="00182097" w:rsidP="001F55C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B249A4">
        <w:rPr>
          <w:b/>
          <w:bCs/>
          <w:lang w:val="en-GB"/>
        </w:rPr>
        <w:lastRenderedPageBreak/>
        <w:t>Planning Decisions</w:t>
      </w:r>
      <w:r w:rsidR="00C515E6" w:rsidRPr="00B249A4">
        <w:rPr>
          <w:lang w:val="en-GB"/>
        </w:rPr>
        <w:t xml:space="preserve"> –</w:t>
      </w:r>
      <w:r w:rsidR="00244E39">
        <w:rPr>
          <w:lang w:val="en-GB"/>
        </w:rPr>
        <w:t xml:space="preserve"> </w:t>
      </w:r>
    </w:p>
    <w:p w14:paraId="75A32FA5" w14:textId="77777777" w:rsidR="007E3D96" w:rsidRDefault="007E3D96" w:rsidP="007E3D96">
      <w:pPr>
        <w:pStyle w:val="ListParagraph"/>
        <w:rPr>
          <w:lang w:val="en-GB"/>
        </w:rPr>
      </w:pPr>
    </w:p>
    <w:p w14:paraId="4133FD08" w14:textId="32871DB3" w:rsidR="001F55CB" w:rsidRPr="007E3D96" w:rsidRDefault="00244E39" w:rsidP="007E3D96">
      <w:pPr>
        <w:pStyle w:val="ListParagraph"/>
        <w:widowControl/>
        <w:numPr>
          <w:ilvl w:val="2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E3D96">
        <w:rPr>
          <w:lang w:val="en-GB"/>
        </w:rPr>
        <w:t xml:space="preserve">BA/2021/0160/FUL </w:t>
      </w:r>
      <w:r w:rsidRPr="007E3D96">
        <w:rPr>
          <w:rFonts w:eastAsia="Times New Roman"/>
          <w:bCs/>
          <w:lang w:eastAsia="en-US"/>
        </w:rPr>
        <w:t xml:space="preserve">– </w:t>
      </w:r>
      <w:proofErr w:type="spellStart"/>
      <w:r w:rsidRPr="007E3D96">
        <w:rPr>
          <w:rFonts w:eastAsia="Times New Roman"/>
          <w:bCs/>
          <w:lang w:eastAsia="en-US"/>
        </w:rPr>
        <w:t>Mr</w:t>
      </w:r>
      <w:proofErr w:type="spellEnd"/>
      <w:r w:rsidRPr="007E3D96">
        <w:rPr>
          <w:rFonts w:eastAsia="Times New Roman"/>
          <w:bCs/>
          <w:lang w:eastAsia="en-US"/>
        </w:rPr>
        <w:t xml:space="preserve"> Rose, The </w:t>
      </w:r>
      <w:proofErr w:type="spellStart"/>
      <w:r w:rsidRPr="007E3D96">
        <w:rPr>
          <w:rFonts w:eastAsia="Times New Roman"/>
          <w:bCs/>
          <w:lang w:eastAsia="en-US"/>
        </w:rPr>
        <w:t>Farmery</w:t>
      </w:r>
      <w:proofErr w:type="spellEnd"/>
      <w:r w:rsidR="00B324A5" w:rsidRPr="007E3D96">
        <w:rPr>
          <w:rFonts w:eastAsia="Times New Roman"/>
          <w:bCs/>
          <w:lang w:eastAsia="en-US"/>
        </w:rPr>
        <w:t>, Low Road, Norton Subcourse – conversion of barn and outbuildings to annex accommodation – APPROVED subject to conditions</w:t>
      </w:r>
    </w:p>
    <w:p w14:paraId="027EFE97" w14:textId="77777777" w:rsidR="001F55CB" w:rsidRDefault="001F55CB" w:rsidP="001F55CB">
      <w:pPr>
        <w:pStyle w:val="ListParagraph"/>
        <w:rPr>
          <w:b/>
          <w:bCs/>
          <w:lang w:val="en-GB"/>
        </w:rPr>
      </w:pPr>
    </w:p>
    <w:p w14:paraId="6EFF6C7F" w14:textId="0350AF77" w:rsidR="00244E39" w:rsidRPr="007E3D96" w:rsidRDefault="00182097" w:rsidP="00244E39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t xml:space="preserve">Planning Applications </w:t>
      </w:r>
      <w:r w:rsidR="002D728F" w:rsidRPr="001F55CB">
        <w:rPr>
          <w:lang w:val="en-GB"/>
        </w:rPr>
        <w:t>–</w:t>
      </w:r>
      <w:r w:rsidR="00244E39">
        <w:rPr>
          <w:lang w:val="en-GB"/>
        </w:rPr>
        <w:t xml:space="preserve"> </w:t>
      </w:r>
      <w:r w:rsidR="007E3D96">
        <w:rPr>
          <w:lang w:val="en-GB"/>
        </w:rPr>
        <w:t>none</w:t>
      </w:r>
    </w:p>
    <w:p w14:paraId="49680B39" w14:textId="77777777" w:rsidR="007E3D96" w:rsidRPr="00222602" w:rsidRDefault="007E3D96" w:rsidP="007E3D96">
      <w:pPr>
        <w:widowControl/>
        <w:autoSpaceDE/>
        <w:autoSpaceDN/>
        <w:adjustRightInd/>
        <w:ind w:left="644"/>
        <w:jc w:val="both"/>
        <w:rPr>
          <w:b/>
          <w:bCs/>
          <w:lang w:val="en-GB"/>
        </w:rPr>
      </w:pPr>
    </w:p>
    <w:p w14:paraId="03578F2E" w14:textId="0643B83B" w:rsidR="00E50637" w:rsidRPr="00244E39" w:rsidRDefault="00182097" w:rsidP="00244E39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244E39">
        <w:rPr>
          <w:b/>
          <w:bCs/>
          <w:lang w:val="en-GB"/>
        </w:rPr>
        <w:t xml:space="preserve">Planning Correspondence </w:t>
      </w:r>
      <w:r w:rsidR="005D1DBE" w:rsidRPr="00244E39">
        <w:rPr>
          <w:lang w:val="en-GB"/>
        </w:rPr>
        <w:t>–</w:t>
      </w:r>
      <w:r w:rsidR="004A6483" w:rsidRPr="00244E39">
        <w:rPr>
          <w:lang w:val="en-GB"/>
        </w:rPr>
        <w:t xml:space="preserve"> none</w:t>
      </w:r>
    </w:p>
    <w:p w14:paraId="5F76E293" w14:textId="77777777" w:rsidR="00E91127" w:rsidRPr="001F55CB" w:rsidRDefault="00E91127" w:rsidP="001F55CB">
      <w:pPr>
        <w:rPr>
          <w:b/>
          <w:bCs/>
          <w:lang w:val="en-GB"/>
        </w:rPr>
      </w:pPr>
    </w:p>
    <w:p w14:paraId="3EA51DD9" w14:textId="2AAC8CA4" w:rsidR="00E91127" w:rsidRPr="004A6483" w:rsidRDefault="00E9112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429FD311" w14:textId="10DF7130" w:rsidR="00E91127" w:rsidRPr="00624404" w:rsidRDefault="00E91127" w:rsidP="00572392">
      <w:pPr>
        <w:pStyle w:val="ListParagraph"/>
        <w:widowControl/>
        <w:numPr>
          <w:ilvl w:val="3"/>
          <w:numId w:val="23"/>
        </w:numPr>
        <w:tabs>
          <w:tab w:val="clear" w:pos="2487"/>
          <w:tab w:val="num" w:pos="2062"/>
          <w:tab w:val="num" w:pos="2127"/>
        </w:tabs>
        <w:autoSpaceDE/>
        <w:autoSpaceDN/>
        <w:adjustRightInd/>
        <w:ind w:left="2127" w:hanging="426"/>
      </w:pPr>
      <w:r>
        <w:t>Payment of the clerk’s salary for the first quarter 20</w:t>
      </w:r>
      <w:r w:rsidR="001F55CB">
        <w:t>22</w:t>
      </w:r>
      <w:r w:rsidR="00B324A5">
        <w:t>/3</w:t>
      </w:r>
      <w:r>
        <w:t xml:space="preserve"> was NOTED</w:t>
      </w:r>
    </w:p>
    <w:p w14:paraId="7557B540" w14:textId="2CF33C0C" w:rsidR="00E91127" w:rsidRDefault="00E91127" w:rsidP="001F55CB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 xml:space="preserve">Clerk’s expenses of </w:t>
      </w:r>
      <w:r w:rsidR="001F55CB">
        <w:t>£</w:t>
      </w:r>
      <w:r w:rsidR="00B324A5">
        <w:t>30</w:t>
      </w:r>
      <w:r w:rsidR="001F55CB">
        <w:t xml:space="preserve"> (Broadband provision for April and May 202</w:t>
      </w:r>
      <w:r w:rsidR="00B324A5">
        <w:t>2</w:t>
      </w:r>
      <w:r w:rsidR="001F55CB">
        <w:t>) was APROVED</w:t>
      </w:r>
    </w:p>
    <w:p w14:paraId="40D14A71" w14:textId="4E8F32A1" w:rsidR="00E91127" w:rsidRDefault="00E91127" w:rsidP="00E91127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T</w:t>
      </w:r>
      <w:r w:rsidR="00572392">
        <w:t>he payment of t</w:t>
      </w:r>
      <w:r>
        <w:t>he parish council insurance premium of £</w:t>
      </w:r>
      <w:r w:rsidR="00B324A5">
        <w:t xml:space="preserve">230.38 </w:t>
      </w:r>
      <w:r w:rsidR="00572392">
        <w:t>to BHIB was APPROVED</w:t>
      </w:r>
    </w:p>
    <w:p w14:paraId="7D9D4A65" w14:textId="1C47F8DF" w:rsidR="00E91127" w:rsidRDefault="00E91127" w:rsidP="00E91127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T</w:t>
      </w:r>
      <w:r w:rsidR="00572392">
        <w:t xml:space="preserve">he </w:t>
      </w:r>
      <w:r>
        <w:t>receipt of the first part of the precept</w:t>
      </w:r>
      <w:r w:rsidR="001F55CB">
        <w:t xml:space="preserve"> from South Norfolk Council</w:t>
      </w:r>
      <w:r>
        <w:t xml:space="preserve"> </w:t>
      </w:r>
      <w:r w:rsidR="00B324A5">
        <w:t xml:space="preserve">of £1,275 </w:t>
      </w:r>
      <w:r w:rsidR="00572392">
        <w:t>was NOTED</w:t>
      </w:r>
    </w:p>
    <w:p w14:paraId="5D18D0D8" w14:textId="16D6DF7A" w:rsidR="00A11DF1" w:rsidRPr="00572392" w:rsidRDefault="00A11DF1" w:rsidP="00572392">
      <w:pPr>
        <w:tabs>
          <w:tab w:val="left" w:pos="0"/>
        </w:tabs>
        <w:jc w:val="both"/>
        <w:rPr>
          <w:b/>
          <w:bCs/>
          <w:lang w:val="en-GB"/>
        </w:rPr>
      </w:pPr>
    </w:p>
    <w:p w14:paraId="69EB4EF2" w14:textId="40635522" w:rsidR="0026351F" w:rsidRDefault="0026351F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26351F">
        <w:rPr>
          <w:b/>
        </w:rPr>
        <w:t>Certification of Exemption</w:t>
      </w:r>
      <w:r>
        <w:t xml:space="preserve"> </w:t>
      </w:r>
      <w:r w:rsidR="00C87B11" w:rsidRPr="00C87B11">
        <w:rPr>
          <w:b/>
        </w:rPr>
        <w:t>20</w:t>
      </w:r>
      <w:r w:rsidR="0047470D">
        <w:rPr>
          <w:b/>
        </w:rPr>
        <w:t>21</w:t>
      </w:r>
      <w:r w:rsidR="00DA48C3">
        <w:rPr>
          <w:b/>
        </w:rPr>
        <w:t>/22</w:t>
      </w:r>
      <w:r w:rsidR="00C87B11">
        <w:t xml:space="preserve"> </w:t>
      </w:r>
      <w:r>
        <w:t>– it was AGREED that Norton Subcourse Parish Council was exempt from a Limited Assurance Review under Section 9 of the Local Audit (Smaller Authorities) Regulations 2015</w:t>
      </w:r>
      <w:r w:rsidRPr="0031523A">
        <w:t xml:space="preserve"> </w:t>
      </w:r>
      <w:r>
        <w:t>for the financial year 20</w:t>
      </w:r>
      <w:r w:rsidR="005640B3">
        <w:t>20/21</w:t>
      </w:r>
      <w:r>
        <w:t xml:space="preserve"> and </w:t>
      </w:r>
      <w:r w:rsidRPr="00C7244F">
        <w:t xml:space="preserve">the Certificate of Exemption for Smaller Authorities where gross income or expenditure did not </w:t>
      </w:r>
      <w:r>
        <w:t>exceed £25,000 in the year of the accounts ended 31 March 20</w:t>
      </w:r>
      <w:r w:rsidR="005640B3">
        <w:t>2</w:t>
      </w:r>
      <w:r w:rsidR="00DA48C3">
        <w:t>2</w:t>
      </w:r>
      <w:r>
        <w:t xml:space="preserve"> was SIGNED</w:t>
      </w:r>
    </w:p>
    <w:p w14:paraId="6BEAE355" w14:textId="77777777" w:rsidR="001F25B5" w:rsidRDefault="001F25B5" w:rsidP="001F25B5">
      <w:pPr>
        <w:pStyle w:val="ListParagraph"/>
        <w:widowControl/>
        <w:autoSpaceDE/>
        <w:autoSpaceDN/>
        <w:adjustRightInd/>
        <w:ind w:left="644"/>
        <w:jc w:val="both"/>
      </w:pPr>
    </w:p>
    <w:p w14:paraId="03407AF3" w14:textId="44C740A6" w:rsidR="0026351F" w:rsidRDefault="001F25B5" w:rsidP="001F25B5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1F25B5">
        <w:rPr>
          <w:b/>
        </w:rPr>
        <w:t>Annual Governance Statement for 20</w:t>
      </w:r>
      <w:r w:rsidR="00572392">
        <w:rPr>
          <w:b/>
        </w:rPr>
        <w:t>2</w:t>
      </w:r>
      <w:r w:rsidR="00222602">
        <w:rPr>
          <w:b/>
        </w:rPr>
        <w:t>1/22</w:t>
      </w:r>
      <w:r>
        <w:rPr>
          <w:b/>
        </w:rPr>
        <w:t xml:space="preserve"> </w:t>
      </w:r>
      <w:r w:rsidRPr="001F25B5">
        <w:t>-</w:t>
      </w:r>
      <w:r>
        <w:t xml:space="preserve"> </w:t>
      </w:r>
      <w:r w:rsidRPr="00C87B11">
        <w:t>w</w:t>
      </w:r>
      <w:r>
        <w:t xml:space="preserve">as </w:t>
      </w:r>
      <w:r w:rsidRPr="00C87B11">
        <w:t>reviewed, APPROVED and SIGNED</w:t>
      </w:r>
    </w:p>
    <w:p w14:paraId="70D22E6A" w14:textId="77777777" w:rsidR="001F25B5" w:rsidRDefault="001F25B5" w:rsidP="001F25B5">
      <w:pPr>
        <w:widowControl/>
        <w:autoSpaceDE/>
        <w:autoSpaceDN/>
        <w:adjustRightInd/>
        <w:jc w:val="both"/>
      </w:pPr>
    </w:p>
    <w:p w14:paraId="5BB9785E" w14:textId="1A7CBB20" w:rsidR="0026351F" w:rsidRPr="00C87B11" w:rsidRDefault="0026351F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>Accounting Statement for 20</w:t>
      </w:r>
      <w:r w:rsidR="0047470D">
        <w:rPr>
          <w:b/>
        </w:rPr>
        <w:t>21</w:t>
      </w:r>
      <w:r w:rsidR="00DA48C3">
        <w:rPr>
          <w:b/>
        </w:rPr>
        <w:t>/22</w:t>
      </w:r>
      <w:r w:rsidR="0047470D">
        <w:rPr>
          <w:b/>
        </w:rPr>
        <w:t xml:space="preserve"> </w:t>
      </w:r>
      <w:r w:rsidR="00C87B11" w:rsidRPr="00C87B11">
        <w:t xml:space="preserve">– </w:t>
      </w:r>
      <w:bookmarkStart w:id="1" w:name="_Hlk8902027"/>
      <w:r w:rsidR="00C87B11" w:rsidRPr="00C87B11">
        <w:t>w</w:t>
      </w:r>
      <w:r w:rsidR="001F25B5">
        <w:t xml:space="preserve">as </w:t>
      </w:r>
      <w:r w:rsidR="00C87B11" w:rsidRPr="00C87B11">
        <w:t>reviewed, APPROVED and SIGNED</w:t>
      </w:r>
      <w:bookmarkEnd w:id="1"/>
    </w:p>
    <w:p w14:paraId="7B3E2CA6" w14:textId="77777777" w:rsidR="00DF11B8" w:rsidRDefault="00DF11B8" w:rsidP="002943AE">
      <w:pPr>
        <w:tabs>
          <w:tab w:val="num" w:pos="2062"/>
        </w:tabs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705F67B2" w14:textId="77777777" w:rsidR="0026351F" w:rsidRPr="0026351F" w:rsidRDefault="0026351F" w:rsidP="0026351F">
      <w:pPr>
        <w:tabs>
          <w:tab w:val="left" w:pos="0"/>
        </w:tabs>
        <w:jc w:val="both"/>
        <w:rPr>
          <w:b/>
          <w:bCs/>
          <w:lang w:val="en-GB"/>
        </w:rPr>
      </w:pPr>
    </w:p>
    <w:p w14:paraId="724ED594" w14:textId="7CDA655D" w:rsidR="00DA48C3" w:rsidRPr="00DA48C3" w:rsidRDefault="00DA48C3" w:rsidP="001B4A5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lang w:val="en-GB"/>
        </w:rPr>
      </w:pPr>
      <w:r>
        <w:rPr>
          <w:b/>
          <w:bCs/>
          <w:lang w:val="en-GB"/>
        </w:rPr>
        <w:t xml:space="preserve">Appointment of Village Hall Committee Representative </w:t>
      </w:r>
      <w:r w:rsidR="00272FF2">
        <w:rPr>
          <w:lang w:val="en-GB"/>
        </w:rPr>
        <w:t xml:space="preserve">– Damian Hagarty </w:t>
      </w:r>
      <w:r w:rsidRPr="00DA48C3">
        <w:rPr>
          <w:lang w:val="en-GB"/>
        </w:rPr>
        <w:t xml:space="preserve">was </w:t>
      </w:r>
      <w:r w:rsidR="0095129C">
        <w:rPr>
          <w:lang w:val="en-GB"/>
        </w:rPr>
        <w:t>re-</w:t>
      </w:r>
      <w:r w:rsidRPr="00DA48C3">
        <w:rPr>
          <w:lang w:val="en-GB"/>
        </w:rPr>
        <w:t>appointed to represent the parish council on the Village Hall Committee</w:t>
      </w:r>
    </w:p>
    <w:p w14:paraId="0573D14B" w14:textId="77777777" w:rsidR="00DA48C3" w:rsidRDefault="00DA48C3" w:rsidP="00DA48C3">
      <w:pPr>
        <w:pStyle w:val="ListParagraph"/>
        <w:tabs>
          <w:tab w:val="left" w:pos="0"/>
        </w:tabs>
        <w:ind w:left="644"/>
        <w:jc w:val="both"/>
        <w:rPr>
          <w:b/>
          <w:bCs/>
          <w:lang w:val="en-GB"/>
        </w:rPr>
      </w:pPr>
    </w:p>
    <w:p w14:paraId="08431689" w14:textId="6417556D" w:rsidR="00DA48C3" w:rsidRPr="00751696" w:rsidRDefault="00DA48C3" w:rsidP="001B4A5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lang w:val="en-GB"/>
        </w:rPr>
      </w:pPr>
      <w:r>
        <w:rPr>
          <w:b/>
          <w:bCs/>
          <w:lang w:val="en-GB"/>
        </w:rPr>
        <w:t xml:space="preserve">Presentation of Community Plaque </w:t>
      </w:r>
      <w:r w:rsidRPr="00751696">
        <w:rPr>
          <w:lang w:val="en-GB"/>
        </w:rPr>
        <w:t xml:space="preserve">– it was noted that Deputy Lieutenant Sir Nicholas Bacon would be presenting a plaque </w:t>
      </w:r>
      <w:r w:rsidR="00751696" w:rsidRPr="00751696">
        <w:rPr>
          <w:lang w:val="en-GB"/>
        </w:rPr>
        <w:t>to the community on Monday 13</w:t>
      </w:r>
      <w:r w:rsidR="00751696" w:rsidRPr="00751696">
        <w:rPr>
          <w:vertAlign w:val="superscript"/>
          <w:lang w:val="en-GB"/>
        </w:rPr>
        <w:t>th</w:t>
      </w:r>
      <w:r w:rsidR="00751696" w:rsidRPr="00751696">
        <w:rPr>
          <w:lang w:val="en-GB"/>
        </w:rPr>
        <w:t xml:space="preserve"> June at 11:30am at the village sign.  Everyone would be welcome to attend.</w:t>
      </w:r>
    </w:p>
    <w:p w14:paraId="10C43F2B" w14:textId="77777777" w:rsidR="00DA48C3" w:rsidRPr="00DA48C3" w:rsidRDefault="00DA48C3" w:rsidP="00DA48C3">
      <w:pPr>
        <w:pStyle w:val="ListParagraph"/>
        <w:rPr>
          <w:b/>
          <w:bCs/>
          <w:lang w:val="en-GB"/>
        </w:rPr>
      </w:pPr>
    </w:p>
    <w:p w14:paraId="5E92899E" w14:textId="19F7E150" w:rsidR="001B4A58" w:rsidRPr="001F55CB" w:rsidRDefault="00182097" w:rsidP="001B4A5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t>Chairman’s Report</w:t>
      </w:r>
      <w:r w:rsidR="00FA0CC0" w:rsidRPr="001F55CB">
        <w:rPr>
          <w:lang w:val="en-GB"/>
        </w:rPr>
        <w:t xml:space="preserve"> – </w:t>
      </w:r>
      <w:r w:rsidR="00A11DF1" w:rsidRPr="001F55CB">
        <w:rPr>
          <w:lang w:val="en-GB"/>
        </w:rPr>
        <w:t xml:space="preserve">Cllr Andrew Wright </w:t>
      </w:r>
      <w:r w:rsidR="0095129C">
        <w:rPr>
          <w:lang w:val="en-GB"/>
        </w:rPr>
        <w:t>reported that there was an approach from a company about the installation of solar panels in the area</w:t>
      </w:r>
    </w:p>
    <w:p w14:paraId="306C7835" w14:textId="77777777" w:rsidR="001F55CB" w:rsidRPr="001F55CB" w:rsidRDefault="001F55CB" w:rsidP="001F55CB">
      <w:pPr>
        <w:pStyle w:val="ListParagraph"/>
        <w:tabs>
          <w:tab w:val="left" w:pos="0"/>
        </w:tabs>
        <w:ind w:left="644"/>
        <w:jc w:val="both"/>
        <w:rPr>
          <w:b/>
          <w:bCs/>
          <w:lang w:val="en-GB"/>
        </w:rPr>
      </w:pPr>
    </w:p>
    <w:p w14:paraId="11BC1A23" w14:textId="49C4C347" w:rsidR="001F55CB" w:rsidRPr="00DA48C3" w:rsidRDefault="00182097" w:rsidP="001F55C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 xml:space="preserve">Parish Councillors’ Reports </w:t>
      </w:r>
      <w:r w:rsidRPr="00DA48C3">
        <w:rPr>
          <w:lang w:val="en-GB"/>
        </w:rPr>
        <w:t>–</w:t>
      </w:r>
      <w:r w:rsidR="002943AE" w:rsidRPr="00DA48C3">
        <w:rPr>
          <w:b/>
          <w:bCs/>
          <w:lang w:val="en-GB"/>
        </w:rPr>
        <w:t xml:space="preserve"> </w:t>
      </w:r>
      <w:r w:rsidR="0095129C">
        <w:rPr>
          <w:bCs/>
          <w:lang w:val="en-GB"/>
        </w:rPr>
        <w:t>no reports</w:t>
      </w:r>
    </w:p>
    <w:p w14:paraId="15B98CF6" w14:textId="77777777" w:rsidR="00DA48C3" w:rsidRPr="00DA48C3" w:rsidRDefault="00DA48C3" w:rsidP="00DA48C3">
      <w:pPr>
        <w:tabs>
          <w:tab w:val="left" w:pos="0"/>
        </w:tabs>
        <w:jc w:val="both"/>
        <w:rPr>
          <w:b/>
          <w:bCs/>
          <w:lang w:val="en-GB"/>
        </w:rPr>
      </w:pPr>
    </w:p>
    <w:p w14:paraId="3A90CFBC" w14:textId="6E35281D" w:rsidR="002943AE" w:rsidRPr="00751696" w:rsidRDefault="002943AE" w:rsidP="002943A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>District and County Councillors</w:t>
      </w:r>
      <w:r w:rsidR="001F55CB" w:rsidRPr="00DA48C3">
        <w:rPr>
          <w:b/>
          <w:bCs/>
          <w:lang w:val="en-GB"/>
        </w:rPr>
        <w:t xml:space="preserve">’ </w:t>
      </w:r>
      <w:r w:rsidRPr="00DA48C3">
        <w:rPr>
          <w:b/>
          <w:bCs/>
          <w:lang w:val="en-GB"/>
        </w:rPr>
        <w:t>Reports</w:t>
      </w:r>
      <w:r w:rsidR="00194997" w:rsidRPr="00DA48C3">
        <w:rPr>
          <w:b/>
          <w:bCs/>
          <w:lang w:val="en-GB"/>
        </w:rPr>
        <w:t xml:space="preserve"> </w:t>
      </w:r>
      <w:r w:rsidR="00194997" w:rsidRPr="00DA48C3">
        <w:rPr>
          <w:bCs/>
          <w:lang w:val="en-GB"/>
        </w:rPr>
        <w:t xml:space="preserve">– </w:t>
      </w:r>
      <w:r w:rsidR="001B4A58" w:rsidRPr="00DA48C3">
        <w:rPr>
          <w:bCs/>
          <w:lang w:val="en-GB"/>
        </w:rPr>
        <w:t xml:space="preserve">the District </w:t>
      </w:r>
      <w:r w:rsidR="001F55CB" w:rsidRPr="00DA48C3">
        <w:rPr>
          <w:bCs/>
          <w:lang w:val="en-GB"/>
        </w:rPr>
        <w:t xml:space="preserve">and County </w:t>
      </w:r>
      <w:r w:rsidR="001B4A58" w:rsidRPr="00DA48C3">
        <w:rPr>
          <w:bCs/>
          <w:lang w:val="en-GB"/>
        </w:rPr>
        <w:t>Councillors’ report</w:t>
      </w:r>
      <w:r w:rsidR="001F55CB" w:rsidRPr="00DA48C3">
        <w:rPr>
          <w:bCs/>
          <w:lang w:val="en-GB"/>
        </w:rPr>
        <w:t>s</w:t>
      </w:r>
      <w:r w:rsidR="001B4A58" w:rsidRPr="00DA48C3">
        <w:rPr>
          <w:bCs/>
          <w:lang w:val="en-GB"/>
        </w:rPr>
        <w:t xml:space="preserve"> w</w:t>
      </w:r>
      <w:r w:rsidR="001F55CB" w:rsidRPr="00DA48C3">
        <w:rPr>
          <w:bCs/>
          <w:lang w:val="en-GB"/>
        </w:rPr>
        <w:t>ere</w:t>
      </w:r>
      <w:r w:rsidR="001B4A58" w:rsidRPr="00DA48C3">
        <w:rPr>
          <w:bCs/>
          <w:lang w:val="en-GB"/>
        </w:rPr>
        <w:t xml:space="preserve"> as circulated</w:t>
      </w:r>
      <w:r w:rsidR="001F55CB" w:rsidRPr="00DA48C3">
        <w:rPr>
          <w:bCs/>
          <w:lang w:val="en-GB"/>
        </w:rPr>
        <w:t xml:space="preserve"> via email.  </w:t>
      </w:r>
    </w:p>
    <w:p w14:paraId="1D1BDA6A" w14:textId="77777777" w:rsidR="00751696" w:rsidRPr="00751696" w:rsidRDefault="00751696" w:rsidP="00751696">
      <w:pPr>
        <w:pStyle w:val="ListParagraph"/>
        <w:rPr>
          <w:b/>
          <w:bCs/>
          <w:lang w:val="en-GB"/>
        </w:rPr>
      </w:pPr>
    </w:p>
    <w:p w14:paraId="0850C17F" w14:textId="77777777" w:rsidR="00751696" w:rsidRPr="00751696" w:rsidRDefault="00751696" w:rsidP="00751696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3F6245AC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751696">
        <w:t>20</w:t>
      </w:r>
      <w:r w:rsidR="00751696" w:rsidRPr="00751696">
        <w:rPr>
          <w:vertAlign w:val="superscript"/>
        </w:rPr>
        <w:t>th</w:t>
      </w:r>
      <w:r w:rsidR="00751696">
        <w:t xml:space="preserve"> </w:t>
      </w:r>
      <w:r w:rsidR="00BD6D4F">
        <w:t>July 2</w:t>
      </w:r>
      <w:r w:rsidR="00515B59">
        <w:t>02</w:t>
      </w:r>
      <w:r w:rsidR="00751696">
        <w:t>2</w:t>
      </w:r>
    </w:p>
    <w:p w14:paraId="1E495D25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54D73CB4" w14:textId="2803B5A3" w:rsidR="00515B59" w:rsidRPr="00515B59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C277F9">
        <w:rPr>
          <w:lang w:val="en-GB"/>
        </w:rPr>
        <w:t>8:</w:t>
      </w:r>
      <w:r w:rsidR="00E22617">
        <w:rPr>
          <w:lang w:val="en-GB"/>
        </w:rPr>
        <w:t>2</w:t>
      </w:r>
      <w:r w:rsidR="0095129C">
        <w:rPr>
          <w:lang w:val="en-GB"/>
        </w:rPr>
        <w:t>0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</w:t>
      </w:r>
    </w:p>
    <w:p w14:paraId="6040B2DC" w14:textId="77777777" w:rsidR="00515B59" w:rsidRPr="00515B59" w:rsidRDefault="00515B59" w:rsidP="00515B59">
      <w:pPr>
        <w:pStyle w:val="ListParagraph"/>
        <w:rPr>
          <w:lang w:val="en-GB"/>
        </w:rPr>
      </w:pPr>
    </w:p>
    <w:p w14:paraId="23A92D4C" w14:textId="77777777" w:rsidR="00515B59" w:rsidRDefault="00515B59" w:rsidP="00515B59">
      <w:pPr>
        <w:tabs>
          <w:tab w:val="left" w:pos="0"/>
        </w:tabs>
        <w:jc w:val="both"/>
        <w:rPr>
          <w:lang w:val="en-GB"/>
        </w:rPr>
      </w:pPr>
    </w:p>
    <w:p w14:paraId="7F8724C3" w14:textId="049D5A98" w:rsidR="00E50637" w:rsidRPr="00515B59" w:rsidRDefault="00182097" w:rsidP="00515B59">
      <w:pPr>
        <w:tabs>
          <w:tab w:val="left" w:pos="0"/>
        </w:tabs>
        <w:jc w:val="both"/>
        <w:rPr>
          <w:b/>
          <w:bCs/>
          <w:lang w:val="en-GB"/>
        </w:rPr>
      </w:pPr>
      <w:r w:rsidRPr="00515B59">
        <w:rPr>
          <w:lang w:val="en-GB"/>
        </w:rPr>
        <w:t xml:space="preserve"> </w:t>
      </w:r>
    </w:p>
    <w:p w14:paraId="7E9A4240" w14:textId="7F040225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57D33F46" w14:textId="77777777" w:rsidR="0028362F" w:rsidRDefault="0028362F" w:rsidP="00CA70FA">
      <w:pPr>
        <w:ind w:left="504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1F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325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F07" w14:textId="77777777" w:rsidR="00340D0C" w:rsidRDefault="00340D0C" w:rsidP="007071BA">
      <w:r>
        <w:separator/>
      </w:r>
    </w:p>
  </w:endnote>
  <w:endnote w:type="continuationSeparator" w:id="0">
    <w:p w14:paraId="33F13B35" w14:textId="77777777" w:rsidR="00340D0C" w:rsidRDefault="00340D0C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B51B" w14:textId="77777777" w:rsidR="00FE28B8" w:rsidRDefault="00FE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9CD7" w14:textId="77777777" w:rsidR="00FE28B8" w:rsidRDefault="00FE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F48C" w14:textId="77777777" w:rsidR="00340D0C" w:rsidRDefault="00340D0C" w:rsidP="007071BA">
      <w:r>
        <w:separator/>
      </w:r>
    </w:p>
  </w:footnote>
  <w:footnote w:type="continuationSeparator" w:id="0">
    <w:p w14:paraId="6ED426EA" w14:textId="77777777" w:rsidR="00340D0C" w:rsidRDefault="00340D0C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7D2" w14:textId="77777777" w:rsidR="00FE28B8" w:rsidRDefault="00FE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5E6" w14:textId="6748C60B" w:rsidR="00FE28B8" w:rsidRDefault="00FE2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9576" w14:textId="77777777" w:rsidR="00FE28B8" w:rsidRDefault="00FE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062900966">
    <w:abstractNumId w:val="2"/>
  </w:num>
  <w:num w:numId="2" w16cid:durableId="406538013">
    <w:abstractNumId w:val="7"/>
  </w:num>
  <w:num w:numId="3" w16cid:durableId="1095713318">
    <w:abstractNumId w:val="4"/>
  </w:num>
  <w:num w:numId="4" w16cid:durableId="870000590">
    <w:abstractNumId w:val="0"/>
  </w:num>
  <w:num w:numId="5" w16cid:durableId="983659507">
    <w:abstractNumId w:val="3"/>
  </w:num>
  <w:num w:numId="6" w16cid:durableId="1044525347">
    <w:abstractNumId w:val="6"/>
  </w:num>
  <w:num w:numId="7" w16cid:durableId="2106420577">
    <w:abstractNumId w:val="5"/>
  </w:num>
  <w:num w:numId="8" w16cid:durableId="775711175">
    <w:abstractNumId w:val="12"/>
  </w:num>
  <w:num w:numId="9" w16cid:durableId="1837724216">
    <w:abstractNumId w:val="9"/>
  </w:num>
  <w:num w:numId="10" w16cid:durableId="1379281278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22426614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694259560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1989044798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1953709209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273322916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782962775">
    <w:abstractNumId w:val="8"/>
  </w:num>
  <w:num w:numId="17" w16cid:durableId="504326302">
    <w:abstractNumId w:val="14"/>
  </w:num>
  <w:num w:numId="18" w16cid:durableId="2099792733">
    <w:abstractNumId w:val="11"/>
  </w:num>
  <w:num w:numId="19" w16cid:durableId="225651716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327370597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162280148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2079668262">
    <w:abstractNumId w:val="13"/>
  </w:num>
  <w:num w:numId="23" w16cid:durableId="791944680">
    <w:abstractNumId w:val="10"/>
  </w:num>
  <w:num w:numId="24" w16cid:durableId="28385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5144B"/>
    <w:rsid w:val="00085849"/>
    <w:rsid w:val="00112E93"/>
    <w:rsid w:val="0013079D"/>
    <w:rsid w:val="00151FD0"/>
    <w:rsid w:val="00160A5A"/>
    <w:rsid w:val="00163154"/>
    <w:rsid w:val="001727AE"/>
    <w:rsid w:val="00176DA1"/>
    <w:rsid w:val="00182097"/>
    <w:rsid w:val="00194997"/>
    <w:rsid w:val="001B4A58"/>
    <w:rsid w:val="001C19E5"/>
    <w:rsid w:val="001D28A9"/>
    <w:rsid w:val="001E5D3C"/>
    <w:rsid w:val="001E667F"/>
    <w:rsid w:val="001F25B5"/>
    <w:rsid w:val="001F3800"/>
    <w:rsid w:val="001F55CB"/>
    <w:rsid w:val="00222602"/>
    <w:rsid w:val="00244E39"/>
    <w:rsid w:val="00247B0C"/>
    <w:rsid w:val="00255C7D"/>
    <w:rsid w:val="0026351F"/>
    <w:rsid w:val="002642EE"/>
    <w:rsid w:val="00272FF2"/>
    <w:rsid w:val="0028362F"/>
    <w:rsid w:val="002940F5"/>
    <w:rsid w:val="002943AE"/>
    <w:rsid w:val="00295417"/>
    <w:rsid w:val="002958FD"/>
    <w:rsid w:val="002B0D29"/>
    <w:rsid w:val="002B7A38"/>
    <w:rsid w:val="002D728F"/>
    <w:rsid w:val="002F5D8A"/>
    <w:rsid w:val="0030772A"/>
    <w:rsid w:val="00337A93"/>
    <w:rsid w:val="00340D0C"/>
    <w:rsid w:val="003662E0"/>
    <w:rsid w:val="003E3941"/>
    <w:rsid w:val="003E6A57"/>
    <w:rsid w:val="003F0697"/>
    <w:rsid w:val="00414E16"/>
    <w:rsid w:val="00451C03"/>
    <w:rsid w:val="0047470D"/>
    <w:rsid w:val="00485D95"/>
    <w:rsid w:val="0048669A"/>
    <w:rsid w:val="004A6483"/>
    <w:rsid w:val="004E41BD"/>
    <w:rsid w:val="00515B59"/>
    <w:rsid w:val="0053296B"/>
    <w:rsid w:val="005458AA"/>
    <w:rsid w:val="00563DCD"/>
    <w:rsid w:val="005640B3"/>
    <w:rsid w:val="00564551"/>
    <w:rsid w:val="00572392"/>
    <w:rsid w:val="005D1DBE"/>
    <w:rsid w:val="00626F01"/>
    <w:rsid w:val="00661FEA"/>
    <w:rsid w:val="006631BF"/>
    <w:rsid w:val="006914AB"/>
    <w:rsid w:val="00691B65"/>
    <w:rsid w:val="006B3FF0"/>
    <w:rsid w:val="006B7CFE"/>
    <w:rsid w:val="006C45C6"/>
    <w:rsid w:val="006D372D"/>
    <w:rsid w:val="006F66B7"/>
    <w:rsid w:val="007071BA"/>
    <w:rsid w:val="00713886"/>
    <w:rsid w:val="007147F3"/>
    <w:rsid w:val="00731D4B"/>
    <w:rsid w:val="00751696"/>
    <w:rsid w:val="007930A7"/>
    <w:rsid w:val="007944A9"/>
    <w:rsid w:val="007B5935"/>
    <w:rsid w:val="007B7CA6"/>
    <w:rsid w:val="007C0D7C"/>
    <w:rsid w:val="007D3A35"/>
    <w:rsid w:val="007E3D96"/>
    <w:rsid w:val="008D5723"/>
    <w:rsid w:val="008F5309"/>
    <w:rsid w:val="009222B0"/>
    <w:rsid w:val="00935902"/>
    <w:rsid w:val="0095129C"/>
    <w:rsid w:val="009672B2"/>
    <w:rsid w:val="00972ABC"/>
    <w:rsid w:val="0099145E"/>
    <w:rsid w:val="009B0410"/>
    <w:rsid w:val="009D1BF0"/>
    <w:rsid w:val="00A11DF1"/>
    <w:rsid w:val="00A4276A"/>
    <w:rsid w:val="00A51430"/>
    <w:rsid w:val="00A65D72"/>
    <w:rsid w:val="00A668B0"/>
    <w:rsid w:val="00AA74D5"/>
    <w:rsid w:val="00AF6948"/>
    <w:rsid w:val="00B249A4"/>
    <w:rsid w:val="00B324A5"/>
    <w:rsid w:val="00B45B04"/>
    <w:rsid w:val="00BA70EA"/>
    <w:rsid w:val="00BD2422"/>
    <w:rsid w:val="00BD6D4F"/>
    <w:rsid w:val="00BE7C50"/>
    <w:rsid w:val="00BF4F3B"/>
    <w:rsid w:val="00C17D3F"/>
    <w:rsid w:val="00C277F9"/>
    <w:rsid w:val="00C35473"/>
    <w:rsid w:val="00C515E6"/>
    <w:rsid w:val="00C55A51"/>
    <w:rsid w:val="00C76802"/>
    <w:rsid w:val="00C87B11"/>
    <w:rsid w:val="00CA70FA"/>
    <w:rsid w:val="00CC3895"/>
    <w:rsid w:val="00CE3387"/>
    <w:rsid w:val="00CE6B3E"/>
    <w:rsid w:val="00D140A7"/>
    <w:rsid w:val="00D44C09"/>
    <w:rsid w:val="00D76B0F"/>
    <w:rsid w:val="00D86AB5"/>
    <w:rsid w:val="00DA48C3"/>
    <w:rsid w:val="00DC393C"/>
    <w:rsid w:val="00DD5D7C"/>
    <w:rsid w:val="00DF11B8"/>
    <w:rsid w:val="00E10404"/>
    <w:rsid w:val="00E127E6"/>
    <w:rsid w:val="00E17FB7"/>
    <w:rsid w:val="00E22617"/>
    <w:rsid w:val="00E50637"/>
    <w:rsid w:val="00E61D6B"/>
    <w:rsid w:val="00E71269"/>
    <w:rsid w:val="00E71962"/>
    <w:rsid w:val="00E774B2"/>
    <w:rsid w:val="00E83476"/>
    <w:rsid w:val="00E8659B"/>
    <w:rsid w:val="00E91127"/>
    <w:rsid w:val="00EA7E90"/>
    <w:rsid w:val="00EC5EF4"/>
    <w:rsid w:val="00F27971"/>
    <w:rsid w:val="00F331BB"/>
    <w:rsid w:val="00F91BC0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2022-05-19T09:12:00Z</dcterms:created>
  <dcterms:modified xsi:type="dcterms:W3CDTF">2022-05-19T09:12:00Z</dcterms:modified>
</cp:coreProperties>
</file>