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59FCC" w14:textId="77777777" w:rsidR="00E32AE7" w:rsidRDefault="00E32AE7" w:rsidP="007D66F0">
      <w:pPr>
        <w:pStyle w:val="Heading1"/>
        <w:keepNext/>
        <w:ind w:right="-71"/>
        <w:rPr>
          <w:b/>
          <w:bCs/>
          <w:sz w:val="36"/>
          <w:szCs w:val="36"/>
          <w:lang w:val="en-GB"/>
        </w:rPr>
      </w:pPr>
    </w:p>
    <w:p w14:paraId="336ABDB6" w14:textId="5BF41063" w:rsidR="00E50637" w:rsidRDefault="00182097" w:rsidP="007D14D8">
      <w:pPr>
        <w:pStyle w:val="Heading1"/>
        <w:keepNext/>
        <w:ind w:right="-71"/>
        <w:jc w:val="center"/>
        <w:rPr>
          <w:b/>
          <w:bCs/>
          <w:sz w:val="36"/>
          <w:szCs w:val="36"/>
          <w:lang w:val="en-GB"/>
        </w:rPr>
      </w:pPr>
      <w:r>
        <w:rPr>
          <w:b/>
          <w:bCs/>
          <w:sz w:val="36"/>
          <w:szCs w:val="36"/>
          <w:lang w:val="en-GB"/>
        </w:rPr>
        <w:t>Norton Subcourse Parish Council</w:t>
      </w:r>
    </w:p>
    <w:p w14:paraId="20FCAEA9" w14:textId="77777777" w:rsidR="00E50637" w:rsidRDefault="00182097">
      <w:pPr>
        <w:pStyle w:val="Heading1"/>
        <w:keepNext/>
        <w:ind w:right="-71"/>
        <w:jc w:val="center"/>
        <w:rPr>
          <w:b/>
          <w:bCs/>
          <w:lang w:val="en-GB"/>
        </w:rPr>
      </w:pPr>
      <w:r>
        <w:rPr>
          <w:b/>
          <w:bCs/>
          <w:lang w:val="en-GB"/>
        </w:rPr>
        <w:t>Clerk:  Christine Smith</w:t>
      </w:r>
    </w:p>
    <w:p w14:paraId="18C53E12" w14:textId="77777777" w:rsidR="00E50637" w:rsidRDefault="00182097">
      <w:pPr>
        <w:ind w:right="-71"/>
        <w:jc w:val="both"/>
        <w:rPr>
          <w:b/>
          <w:bCs/>
          <w:lang w:val="en-GB"/>
        </w:rPr>
      </w:pPr>
      <w:r>
        <w:rPr>
          <w:b/>
          <w:bCs/>
          <w:i/>
          <w:iCs/>
          <w:lang w:val="en-GB"/>
        </w:rPr>
        <w:tab/>
      </w:r>
      <w:r>
        <w:rPr>
          <w:b/>
          <w:bCs/>
          <w:i/>
          <w:iCs/>
          <w:lang w:val="en-GB"/>
        </w:rPr>
        <w:tab/>
      </w:r>
      <w:r>
        <w:rPr>
          <w:b/>
          <w:bCs/>
          <w:lang w:val="en-GB"/>
        </w:rPr>
        <w:t>26 Loddon Road, Norton Subcourse, Norwich, NR14 6RT</w:t>
      </w:r>
    </w:p>
    <w:p w14:paraId="61EB069D" w14:textId="77777777" w:rsidR="00E50637" w:rsidRDefault="00182097">
      <w:pPr>
        <w:pStyle w:val="Heading2"/>
        <w:keepNext/>
        <w:ind w:right="-71"/>
        <w:jc w:val="center"/>
        <w:rPr>
          <w:b/>
          <w:bCs/>
          <w:lang w:val="en-GB"/>
        </w:rPr>
      </w:pPr>
      <w:r>
        <w:rPr>
          <w:b/>
          <w:bCs/>
          <w:lang w:val="en-GB"/>
        </w:rPr>
        <w:t xml:space="preserve">Email: </w:t>
      </w:r>
      <w:r>
        <w:rPr>
          <w:b/>
          <w:bCs/>
          <w:color w:val="0000FF"/>
          <w:u w:val="single"/>
          <w:lang w:val="en-GB"/>
        </w:rPr>
        <w:t>nortonsubpc@yahoo.co.uk</w:t>
      </w:r>
      <w:r>
        <w:rPr>
          <w:b/>
          <w:bCs/>
          <w:lang w:val="en-GB"/>
        </w:rPr>
        <w:t xml:space="preserve"> </w:t>
      </w:r>
      <w:r>
        <w:rPr>
          <w:b/>
          <w:bCs/>
          <w:lang w:val="en-GB"/>
        </w:rPr>
        <w:tab/>
        <w:t>Tel:  01508 548709</w:t>
      </w:r>
    </w:p>
    <w:p w14:paraId="3DD2D3E1" w14:textId="77777777" w:rsidR="00E32AE7" w:rsidRDefault="00E32AE7">
      <w:pPr>
        <w:rPr>
          <w:rFonts w:ascii="Times New Roman" w:hAnsi="Times New Roman" w:cs="Times New Roman"/>
          <w:sz w:val="20"/>
          <w:szCs w:val="20"/>
          <w:lang w:val="en-GB"/>
        </w:rPr>
      </w:pPr>
    </w:p>
    <w:p w14:paraId="56E0A375" w14:textId="77777777" w:rsidR="0028362F" w:rsidRDefault="0028362F">
      <w:pPr>
        <w:rPr>
          <w:rFonts w:ascii="Times New Roman" w:hAnsi="Times New Roman" w:cs="Times New Roman"/>
          <w:sz w:val="20"/>
          <w:szCs w:val="20"/>
          <w:lang w:val="en-GB"/>
        </w:rPr>
      </w:pPr>
    </w:p>
    <w:p w14:paraId="4547EE62" w14:textId="3C471402" w:rsidR="00E91127" w:rsidRPr="00E91127" w:rsidRDefault="00182097" w:rsidP="00E91127">
      <w:pPr>
        <w:pStyle w:val="Heading2"/>
        <w:keepNext/>
        <w:ind w:right="-71"/>
        <w:jc w:val="center"/>
        <w:rPr>
          <w:b/>
          <w:bCs/>
          <w:lang w:val="en-GB"/>
        </w:rPr>
      </w:pPr>
      <w:r>
        <w:rPr>
          <w:b/>
          <w:bCs/>
          <w:lang w:val="en-GB"/>
        </w:rPr>
        <w:t>MINUTES</w:t>
      </w:r>
    </w:p>
    <w:p w14:paraId="565EE413" w14:textId="77777777" w:rsidR="00E91127" w:rsidRPr="00E91127" w:rsidRDefault="00E91127" w:rsidP="00E91127">
      <w:pPr>
        <w:rPr>
          <w:lang w:val="en-GB"/>
        </w:rPr>
      </w:pPr>
    </w:p>
    <w:p w14:paraId="5DB22C7E" w14:textId="366BABDA" w:rsidR="00E50637" w:rsidRDefault="002D728F" w:rsidP="006914AB">
      <w:pPr>
        <w:pStyle w:val="Heading4"/>
        <w:keepNext/>
        <w:ind w:right="-71"/>
        <w:jc w:val="center"/>
        <w:rPr>
          <w:b/>
          <w:bCs/>
          <w:lang w:val="en-GB"/>
        </w:rPr>
      </w:pPr>
      <w:r>
        <w:rPr>
          <w:b/>
          <w:bCs/>
          <w:lang w:val="en-GB"/>
        </w:rPr>
        <w:t xml:space="preserve">of </w:t>
      </w:r>
      <w:r w:rsidR="0052019A">
        <w:rPr>
          <w:b/>
          <w:bCs/>
          <w:lang w:val="en-GB"/>
        </w:rPr>
        <w:t xml:space="preserve">a </w:t>
      </w:r>
      <w:r w:rsidR="00182097">
        <w:rPr>
          <w:b/>
          <w:bCs/>
          <w:lang w:val="en-GB"/>
        </w:rPr>
        <w:t>Meeting</w:t>
      </w:r>
    </w:p>
    <w:p w14:paraId="1761CB79" w14:textId="77777777" w:rsidR="00E50637" w:rsidRDefault="00182097" w:rsidP="00DF11B8">
      <w:pPr>
        <w:pStyle w:val="Heading4"/>
        <w:keepNext/>
        <w:ind w:right="-71"/>
        <w:jc w:val="center"/>
        <w:rPr>
          <w:b/>
          <w:bCs/>
          <w:lang w:val="en-GB"/>
        </w:rPr>
      </w:pPr>
      <w:r>
        <w:rPr>
          <w:b/>
          <w:bCs/>
          <w:lang w:val="en-GB"/>
        </w:rPr>
        <w:t>of Norton Subcourse Parish Council</w:t>
      </w:r>
    </w:p>
    <w:p w14:paraId="0C233D2C" w14:textId="410A6E62" w:rsidR="00E50637" w:rsidRDefault="004A6483" w:rsidP="00DF11B8">
      <w:pPr>
        <w:pStyle w:val="Heading4"/>
        <w:keepNext/>
        <w:ind w:right="-71"/>
        <w:jc w:val="center"/>
        <w:rPr>
          <w:b/>
          <w:bCs/>
          <w:lang w:val="en-GB"/>
        </w:rPr>
      </w:pPr>
      <w:r>
        <w:rPr>
          <w:b/>
          <w:bCs/>
          <w:lang w:val="en-GB"/>
        </w:rPr>
        <w:t xml:space="preserve">on Wednesday </w:t>
      </w:r>
      <w:r w:rsidR="00E16980">
        <w:rPr>
          <w:b/>
          <w:bCs/>
          <w:lang w:val="en-GB"/>
        </w:rPr>
        <w:t>21</w:t>
      </w:r>
      <w:r w:rsidR="00E16980" w:rsidRPr="00E16980">
        <w:rPr>
          <w:b/>
          <w:bCs/>
          <w:vertAlign w:val="superscript"/>
          <w:lang w:val="en-GB"/>
        </w:rPr>
        <w:t>st</w:t>
      </w:r>
      <w:r w:rsidR="00E91127">
        <w:rPr>
          <w:b/>
          <w:bCs/>
          <w:lang w:val="en-GB"/>
        </w:rPr>
        <w:t xml:space="preserve"> </w:t>
      </w:r>
      <w:r w:rsidR="0052019A">
        <w:rPr>
          <w:b/>
          <w:bCs/>
          <w:lang w:val="en-GB"/>
        </w:rPr>
        <w:t>July</w:t>
      </w:r>
      <w:r>
        <w:rPr>
          <w:b/>
          <w:bCs/>
          <w:lang w:val="en-GB"/>
        </w:rPr>
        <w:t xml:space="preserve"> 20</w:t>
      </w:r>
      <w:r w:rsidR="00E91127">
        <w:rPr>
          <w:b/>
          <w:bCs/>
          <w:lang w:val="en-GB"/>
        </w:rPr>
        <w:t>2</w:t>
      </w:r>
      <w:r w:rsidR="00E16980">
        <w:rPr>
          <w:b/>
          <w:bCs/>
          <w:lang w:val="en-GB"/>
        </w:rPr>
        <w:t>1</w:t>
      </w:r>
      <w:r w:rsidR="00E91127">
        <w:rPr>
          <w:b/>
          <w:bCs/>
          <w:lang w:val="en-GB"/>
        </w:rPr>
        <w:t xml:space="preserve"> at 7:45pm</w:t>
      </w:r>
    </w:p>
    <w:p w14:paraId="135E398C" w14:textId="23A13736" w:rsidR="00E16980" w:rsidRDefault="00E16980" w:rsidP="00E16980">
      <w:pPr>
        <w:pStyle w:val="Heading4"/>
        <w:keepNext/>
        <w:ind w:right="-71"/>
        <w:jc w:val="center"/>
        <w:rPr>
          <w:b/>
          <w:bCs/>
          <w:lang w:val="en-GB"/>
        </w:rPr>
      </w:pPr>
      <w:r>
        <w:rPr>
          <w:b/>
          <w:bCs/>
          <w:lang w:val="en-GB"/>
        </w:rPr>
        <w:t>at Norton Methodist Chapel</w:t>
      </w:r>
    </w:p>
    <w:p w14:paraId="48398895" w14:textId="77777777" w:rsidR="00E16980" w:rsidRPr="00E16980" w:rsidRDefault="00E16980" w:rsidP="00E16980">
      <w:pPr>
        <w:rPr>
          <w:lang w:val="en-GB"/>
        </w:rPr>
      </w:pPr>
    </w:p>
    <w:p w14:paraId="613B7F8F" w14:textId="77777777" w:rsidR="00E50637" w:rsidRDefault="00E50637" w:rsidP="00DF11B8">
      <w:pPr>
        <w:jc w:val="both"/>
        <w:rPr>
          <w:rFonts w:ascii="Times New Roman" w:hAnsi="Times New Roman" w:cs="Times New Roman"/>
          <w:sz w:val="20"/>
          <w:szCs w:val="20"/>
          <w:lang w:val="en-GB"/>
        </w:rPr>
      </w:pPr>
    </w:p>
    <w:p w14:paraId="42996F82" w14:textId="3551386F" w:rsidR="00E10404" w:rsidRPr="00CA70FA" w:rsidRDefault="00182097" w:rsidP="00DF11B8">
      <w:pPr>
        <w:ind w:right="-71"/>
        <w:jc w:val="both"/>
        <w:rPr>
          <w:color w:val="FF0000"/>
          <w:lang w:val="en-GB"/>
        </w:rPr>
      </w:pPr>
      <w:r>
        <w:rPr>
          <w:b/>
          <w:bCs/>
          <w:lang w:val="en-GB"/>
        </w:rPr>
        <w:t xml:space="preserve">Present </w:t>
      </w:r>
      <w:r w:rsidR="00E10404">
        <w:rPr>
          <w:lang w:val="en-GB"/>
        </w:rPr>
        <w:t>– Cllrs Andrew Wright</w:t>
      </w:r>
      <w:r w:rsidR="004A6483">
        <w:rPr>
          <w:lang w:val="en-GB"/>
        </w:rPr>
        <w:t xml:space="preserve">, </w:t>
      </w:r>
      <w:r w:rsidR="00B249A4">
        <w:rPr>
          <w:lang w:val="en-GB"/>
        </w:rPr>
        <w:t>Mike Hedley</w:t>
      </w:r>
      <w:r w:rsidR="00E32AE7">
        <w:rPr>
          <w:lang w:val="en-GB"/>
        </w:rPr>
        <w:t xml:space="preserve"> </w:t>
      </w:r>
      <w:r w:rsidR="00E91127">
        <w:rPr>
          <w:lang w:val="en-GB"/>
        </w:rPr>
        <w:t xml:space="preserve">and Damian Hagarty.  </w:t>
      </w:r>
      <w:r w:rsidR="0013079D">
        <w:rPr>
          <w:lang w:val="en-GB"/>
        </w:rPr>
        <w:t>Also present w</w:t>
      </w:r>
      <w:r w:rsidR="00E8659B">
        <w:rPr>
          <w:lang w:val="en-GB"/>
        </w:rPr>
        <w:t>as</w:t>
      </w:r>
      <w:r w:rsidR="00E10404">
        <w:rPr>
          <w:lang w:val="en-GB"/>
        </w:rPr>
        <w:t xml:space="preserve"> C</w:t>
      </w:r>
      <w:r>
        <w:rPr>
          <w:lang w:val="en-GB"/>
        </w:rPr>
        <w:t>hristine Smith (clerk)</w:t>
      </w:r>
      <w:r w:rsidR="00E91127">
        <w:rPr>
          <w:lang w:val="en-GB"/>
        </w:rPr>
        <w:t xml:space="preserve"> </w:t>
      </w:r>
      <w:r w:rsidR="00E32AE7">
        <w:rPr>
          <w:lang w:val="en-GB"/>
        </w:rPr>
        <w:t>and one member of the public</w:t>
      </w:r>
    </w:p>
    <w:p w14:paraId="1357B0E9" w14:textId="77777777" w:rsidR="00A51430" w:rsidRDefault="00A51430" w:rsidP="00DF11B8">
      <w:pPr>
        <w:jc w:val="both"/>
        <w:rPr>
          <w:lang w:val="en-GB"/>
        </w:rPr>
      </w:pPr>
    </w:p>
    <w:p w14:paraId="1005AE22" w14:textId="11DEDFCF" w:rsidR="0052019A" w:rsidRPr="0052019A" w:rsidRDefault="0052019A" w:rsidP="001F2F1B">
      <w:pPr>
        <w:pStyle w:val="ListParagraph"/>
        <w:widowControl/>
        <w:numPr>
          <w:ilvl w:val="0"/>
          <w:numId w:val="27"/>
        </w:numPr>
        <w:autoSpaceDE/>
        <w:autoSpaceDN/>
        <w:adjustRightInd/>
        <w:ind w:left="426" w:hanging="426"/>
        <w:jc w:val="both"/>
        <w:rPr>
          <w:b/>
          <w:bCs/>
          <w:lang w:val="en-GB"/>
        </w:rPr>
      </w:pPr>
      <w:r w:rsidRPr="0052019A">
        <w:rPr>
          <w:rFonts w:eastAsia="Times New Roman"/>
          <w:b/>
          <w:lang w:eastAsia="en-US"/>
        </w:rPr>
        <w:t xml:space="preserve">Welcome </w:t>
      </w:r>
      <w:r w:rsidRPr="0052019A">
        <w:rPr>
          <w:rFonts w:eastAsia="Times New Roman"/>
          <w:bCs/>
          <w:lang w:eastAsia="en-US"/>
        </w:rPr>
        <w:t>– the Chairman welcomed those who were attending</w:t>
      </w:r>
    </w:p>
    <w:p w14:paraId="2B69426F" w14:textId="77777777" w:rsidR="0052019A" w:rsidRDefault="0052019A" w:rsidP="001F2F1B">
      <w:pPr>
        <w:widowControl/>
        <w:autoSpaceDE/>
        <w:autoSpaceDN/>
        <w:adjustRightInd/>
        <w:ind w:left="426" w:hanging="426"/>
        <w:jc w:val="both"/>
        <w:rPr>
          <w:b/>
          <w:bCs/>
          <w:lang w:val="en-GB"/>
        </w:rPr>
      </w:pPr>
    </w:p>
    <w:p w14:paraId="65209C1C" w14:textId="5CA9E585" w:rsidR="007B5935" w:rsidRPr="0052019A" w:rsidRDefault="00182097" w:rsidP="001F2F1B">
      <w:pPr>
        <w:pStyle w:val="ListParagraph"/>
        <w:widowControl/>
        <w:numPr>
          <w:ilvl w:val="0"/>
          <w:numId w:val="27"/>
        </w:numPr>
        <w:autoSpaceDE/>
        <w:autoSpaceDN/>
        <w:adjustRightInd/>
        <w:ind w:left="426" w:hanging="426"/>
        <w:jc w:val="both"/>
        <w:rPr>
          <w:b/>
          <w:bCs/>
          <w:lang w:val="en-GB"/>
        </w:rPr>
      </w:pPr>
      <w:r w:rsidRPr="0052019A">
        <w:rPr>
          <w:b/>
          <w:bCs/>
          <w:lang w:val="en-GB"/>
        </w:rPr>
        <w:t>Apologies</w:t>
      </w:r>
      <w:r w:rsidRPr="0052019A">
        <w:rPr>
          <w:lang w:val="en-GB"/>
        </w:rPr>
        <w:t xml:space="preserve"> –</w:t>
      </w:r>
      <w:r w:rsidR="00B249A4" w:rsidRPr="0052019A">
        <w:rPr>
          <w:lang w:val="en-GB"/>
        </w:rPr>
        <w:t xml:space="preserve"> </w:t>
      </w:r>
      <w:r w:rsidR="0052019A" w:rsidRPr="0052019A">
        <w:rPr>
          <w:lang w:val="en-GB"/>
        </w:rPr>
        <w:t xml:space="preserve">Apologies were received and accepted from </w:t>
      </w:r>
      <w:r w:rsidR="00E91127" w:rsidRPr="0052019A">
        <w:rPr>
          <w:lang w:val="en-GB"/>
        </w:rPr>
        <w:t>Cllrs Geoff Collen</w:t>
      </w:r>
      <w:r w:rsidR="00E32AE7">
        <w:rPr>
          <w:lang w:val="en-GB"/>
        </w:rPr>
        <w:t>, Vic Jenkins, Len Harper</w:t>
      </w:r>
      <w:r w:rsidR="00E16980">
        <w:rPr>
          <w:lang w:val="en-GB"/>
        </w:rPr>
        <w:t xml:space="preserve"> and </w:t>
      </w:r>
      <w:r w:rsidR="00E91127" w:rsidRPr="0052019A">
        <w:rPr>
          <w:lang w:val="en-GB"/>
        </w:rPr>
        <w:t>Nigel White</w:t>
      </w:r>
      <w:r w:rsidR="0052019A" w:rsidRPr="0052019A">
        <w:rPr>
          <w:lang w:val="en-GB"/>
        </w:rPr>
        <w:t xml:space="preserve">, plus </w:t>
      </w:r>
      <w:r w:rsidR="00E16980">
        <w:rPr>
          <w:lang w:val="en-GB"/>
        </w:rPr>
        <w:t>District</w:t>
      </w:r>
      <w:r w:rsidR="0052019A" w:rsidRPr="0052019A">
        <w:rPr>
          <w:lang w:val="en-GB"/>
        </w:rPr>
        <w:t xml:space="preserve"> Councillor </w:t>
      </w:r>
      <w:r w:rsidR="00E16980">
        <w:rPr>
          <w:lang w:val="en-GB"/>
        </w:rPr>
        <w:t>Jeremy Rowe</w:t>
      </w:r>
    </w:p>
    <w:p w14:paraId="6F8336F2" w14:textId="77777777" w:rsidR="00B249A4" w:rsidRPr="007B5935" w:rsidRDefault="00B249A4" w:rsidP="001F2F1B">
      <w:pPr>
        <w:widowControl/>
        <w:autoSpaceDE/>
        <w:autoSpaceDN/>
        <w:adjustRightInd/>
        <w:ind w:left="426" w:hanging="426"/>
        <w:jc w:val="both"/>
        <w:rPr>
          <w:rFonts w:eastAsia="Times New Roman"/>
          <w:bCs/>
          <w:lang w:eastAsia="en-US"/>
        </w:rPr>
      </w:pPr>
    </w:p>
    <w:p w14:paraId="2F11DC47" w14:textId="78FC07FC" w:rsidR="00E10404" w:rsidRPr="00E10404" w:rsidRDefault="00182097" w:rsidP="001F2F1B">
      <w:pPr>
        <w:widowControl/>
        <w:numPr>
          <w:ilvl w:val="0"/>
          <w:numId w:val="27"/>
        </w:numPr>
        <w:autoSpaceDE/>
        <w:autoSpaceDN/>
        <w:adjustRightInd/>
        <w:ind w:left="426" w:hanging="426"/>
        <w:jc w:val="both"/>
        <w:rPr>
          <w:rFonts w:eastAsia="Times New Roman"/>
          <w:bCs/>
          <w:lang w:eastAsia="en-US"/>
        </w:rPr>
      </w:pPr>
      <w:r w:rsidRPr="00D44C09">
        <w:rPr>
          <w:b/>
          <w:bCs/>
          <w:lang w:val="en-GB"/>
        </w:rPr>
        <w:t>Declarations of interest</w:t>
      </w:r>
      <w:r w:rsidR="00085849">
        <w:rPr>
          <w:lang w:val="en-GB"/>
        </w:rPr>
        <w:t xml:space="preserve"> –</w:t>
      </w:r>
      <w:r w:rsidR="00E10404">
        <w:rPr>
          <w:lang w:val="en-GB"/>
        </w:rPr>
        <w:t xml:space="preserve"> </w:t>
      </w:r>
      <w:r w:rsidR="0052019A">
        <w:rPr>
          <w:lang w:val="en-GB"/>
        </w:rPr>
        <w:t>Cllr Andrew Wright declared a non-pecuniary interest in agenda item 8b – to consider a grant to Norton Subcourse Methodist Chapel</w:t>
      </w:r>
      <w:r w:rsidR="00886CD8">
        <w:rPr>
          <w:lang w:val="en-GB"/>
        </w:rPr>
        <w:t xml:space="preserve"> and Cllr Damian Hagarty declared a non-pecuniary interest in agenda item 8d – to consider a grant to the village hall</w:t>
      </w:r>
    </w:p>
    <w:p w14:paraId="5B3C5E2B" w14:textId="77777777" w:rsidR="00E10404" w:rsidRDefault="00E10404" w:rsidP="001F2F1B">
      <w:pPr>
        <w:pStyle w:val="ListParagraph"/>
        <w:ind w:left="426" w:hanging="426"/>
        <w:jc w:val="both"/>
        <w:rPr>
          <w:b/>
          <w:bCs/>
          <w:lang w:val="en-GB"/>
        </w:rPr>
      </w:pPr>
    </w:p>
    <w:p w14:paraId="7A2DF579" w14:textId="77777777" w:rsidR="00E16980" w:rsidRDefault="00182097" w:rsidP="001F2F1B">
      <w:pPr>
        <w:widowControl/>
        <w:numPr>
          <w:ilvl w:val="0"/>
          <w:numId w:val="27"/>
        </w:numPr>
        <w:autoSpaceDE/>
        <w:autoSpaceDN/>
        <w:adjustRightInd/>
        <w:ind w:left="426" w:hanging="426"/>
        <w:jc w:val="both"/>
        <w:rPr>
          <w:rFonts w:eastAsia="Times New Roman"/>
          <w:bCs/>
          <w:lang w:eastAsia="en-US"/>
        </w:rPr>
      </w:pPr>
      <w:r w:rsidRPr="00D44C09">
        <w:rPr>
          <w:b/>
          <w:bCs/>
          <w:lang w:val="en-GB"/>
        </w:rPr>
        <w:t>Previous Minutes</w:t>
      </w:r>
      <w:r w:rsidRPr="00D44C09">
        <w:rPr>
          <w:lang w:val="en-GB"/>
        </w:rPr>
        <w:t xml:space="preserve"> – the minutes of </w:t>
      </w:r>
      <w:r w:rsidR="002D728F" w:rsidRPr="00D44C09">
        <w:rPr>
          <w:lang w:val="en-GB"/>
        </w:rPr>
        <w:t>a meeting</w:t>
      </w:r>
      <w:r w:rsidRPr="00D44C09">
        <w:rPr>
          <w:lang w:val="en-GB"/>
        </w:rPr>
        <w:t xml:space="preserve"> held on Wednesday</w:t>
      </w:r>
      <w:r w:rsidR="00E91127">
        <w:rPr>
          <w:lang w:val="en-GB"/>
        </w:rPr>
        <w:t xml:space="preserve"> 1</w:t>
      </w:r>
      <w:r w:rsidR="00E16980">
        <w:rPr>
          <w:lang w:val="en-GB"/>
        </w:rPr>
        <w:t>9</w:t>
      </w:r>
      <w:r w:rsidR="00E91127" w:rsidRPr="00E91127">
        <w:rPr>
          <w:vertAlign w:val="superscript"/>
          <w:lang w:val="en-GB"/>
        </w:rPr>
        <w:t>th</w:t>
      </w:r>
      <w:r w:rsidR="004A6483">
        <w:rPr>
          <w:lang w:val="en-GB"/>
        </w:rPr>
        <w:t xml:space="preserve"> M</w:t>
      </w:r>
      <w:r w:rsidR="004B747C">
        <w:rPr>
          <w:lang w:val="en-GB"/>
        </w:rPr>
        <w:t>ay</w:t>
      </w:r>
      <w:r w:rsidR="004A6483">
        <w:rPr>
          <w:lang w:val="en-GB"/>
        </w:rPr>
        <w:t xml:space="preserve"> 20</w:t>
      </w:r>
      <w:r w:rsidR="00E91127">
        <w:rPr>
          <w:lang w:val="en-GB"/>
        </w:rPr>
        <w:t>2</w:t>
      </w:r>
      <w:r w:rsidR="00E16980">
        <w:rPr>
          <w:lang w:val="en-GB"/>
        </w:rPr>
        <w:t>1</w:t>
      </w:r>
      <w:r w:rsidRPr="00D44C09">
        <w:rPr>
          <w:lang w:val="en-GB"/>
        </w:rPr>
        <w:t xml:space="preserve"> were circulated, APPROVED and signed.</w:t>
      </w:r>
    </w:p>
    <w:p w14:paraId="502F20E9" w14:textId="77777777" w:rsidR="00E16980" w:rsidRDefault="00E16980" w:rsidP="001F2F1B">
      <w:pPr>
        <w:pStyle w:val="ListParagraph"/>
        <w:ind w:left="426" w:hanging="426"/>
        <w:rPr>
          <w:b/>
          <w:bCs/>
          <w:lang w:val="en-GB"/>
        </w:rPr>
      </w:pPr>
    </w:p>
    <w:p w14:paraId="2CB0F736" w14:textId="31981D53" w:rsidR="00E16980" w:rsidRPr="00886CD8" w:rsidRDefault="00182097" w:rsidP="00886CD8">
      <w:pPr>
        <w:widowControl/>
        <w:numPr>
          <w:ilvl w:val="0"/>
          <w:numId w:val="27"/>
        </w:numPr>
        <w:autoSpaceDE/>
        <w:autoSpaceDN/>
        <w:adjustRightInd/>
        <w:ind w:left="426" w:hanging="426"/>
        <w:jc w:val="both"/>
        <w:rPr>
          <w:rFonts w:eastAsia="Times New Roman"/>
          <w:bCs/>
          <w:lang w:eastAsia="en-US"/>
        </w:rPr>
      </w:pPr>
      <w:r w:rsidRPr="00E16980">
        <w:rPr>
          <w:b/>
          <w:bCs/>
          <w:lang w:val="en-GB"/>
        </w:rPr>
        <w:t>Planning Decisions</w:t>
      </w:r>
      <w:r w:rsidR="00C515E6" w:rsidRPr="00E16980">
        <w:rPr>
          <w:lang w:val="en-GB"/>
        </w:rPr>
        <w:t xml:space="preserve"> –</w:t>
      </w:r>
      <w:r w:rsidR="00E91127" w:rsidRPr="00E16980">
        <w:rPr>
          <w:lang w:val="en-GB"/>
        </w:rPr>
        <w:t xml:space="preserve"> </w:t>
      </w:r>
    </w:p>
    <w:p w14:paraId="2DF2DBFA" w14:textId="4E66333B" w:rsidR="00E16980" w:rsidRPr="00E16980" w:rsidRDefault="00E16980" w:rsidP="001F2F1B">
      <w:pPr>
        <w:pStyle w:val="ListParagraph"/>
        <w:widowControl/>
        <w:numPr>
          <w:ilvl w:val="3"/>
          <w:numId w:val="23"/>
        </w:numPr>
        <w:autoSpaceDE/>
        <w:autoSpaceDN/>
        <w:adjustRightInd/>
        <w:ind w:left="993" w:hanging="426"/>
        <w:jc w:val="both"/>
        <w:rPr>
          <w:rFonts w:eastAsia="Times New Roman"/>
          <w:bCs/>
          <w:lang w:eastAsia="en-US"/>
        </w:rPr>
      </w:pPr>
      <w:r w:rsidRPr="00596EDC">
        <w:t>2021/0621 – Holly Farmhouse, Loddon Road, Norton Subcourse – retrospective application for retention of cart shed</w:t>
      </w:r>
      <w:r>
        <w:t xml:space="preserve"> - APPROVED</w:t>
      </w:r>
    </w:p>
    <w:p w14:paraId="5ADABB4C" w14:textId="789DD390" w:rsidR="00C515E6" w:rsidRPr="00E16980" w:rsidRDefault="00E16980" w:rsidP="001F2F1B">
      <w:pPr>
        <w:pStyle w:val="ListParagraph"/>
        <w:widowControl/>
        <w:numPr>
          <w:ilvl w:val="3"/>
          <w:numId w:val="23"/>
        </w:numPr>
        <w:autoSpaceDE/>
        <w:autoSpaceDN/>
        <w:adjustRightInd/>
        <w:ind w:left="993" w:hanging="426"/>
      </w:pPr>
      <w:r w:rsidRPr="00596EDC">
        <w:t>2021/0650 – 44 Loddon Road, Norton Subcourse – retrospective application for a flat roof extension in replacement of existing conservatory</w:t>
      </w:r>
      <w:r>
        <w:t xml:space="preserve"> – APPROVED</w:t>
      </w:r>
    </w:p>
    <w:p w14:paraId="5846F2BB" w14:textId="77777777" w:rsidR="00E91127" w:rsidRPr="002642EE" w:rsidRDefault="00E91127" w:rsidP="001F2F1B">
      <w:pPr>
        <w:widowControl/>
        <w:autoSpaceDE/>
        <w:autoSpaceDN/>
        <w:adjustRightInd/>
        <w:ind w:left="426" w:hanging="426"/>
        <w:jc w:val="both"/>
        <w:rPr>
          <w:rFonts w:eastAsia="Times New Roman"/>
          <w:bCs/>
          <w:lang w:eastAsia="en-US"/>
        </w:rPr>
      </w:pPr>
    </w:p>
    <w:p w14:paraId="10C445E6" w14:textId="560EFAA5" w:rsidR="00004B69" w:rsidRPr="00CD39B6" w:rsidRDefault="00182097" w:rsidP="001F2F1B">
      <w:pPr>
        <w:pStyle w:val="ListParagraph"/>
        <w:widowControl/>
        <w:numPr>
          <w:ilvl w:val="0"/>
          <w:numId w:val="27"/>
        </w:numPr>
        <w:autoSpaceDE/>
        <w:autoSpaceDN/>
        <w:adjustRightInd/>
        <w:ind w:left="426" w:hanging="426"/>
        <w:jc w:val="both"/>
      </w:pPr>
      <w:r w:rsidRPr="00C515E6">
        <w:rPr>
          <w:b/>
          <w:bCs/>
          <w:lang w:val="en-GB"/>
        </w:rPr>
        <w:t xml:space="preserve">Planning Applications </w:t>
      </w:r>
      <w:r w:rsidR="002D728F" w:rsidRPr="00C515E6">
        <w:rPr>
          <w:lang w:val="en-GB"/>
        </w:rPr>
        <w:t>–</w:t>
      </w:r>
      <w:r w:rsidR="00B249A4">
        <w:rPr>
          <w:lang w:val="en-GB"/>
        </w:rPr>
        <w:t xml:space="preserve"> </w:t>
      </w:r>
      <w:r w:rsidR="0052019A">
        <w:rPr>
          <w:lang w:val="en-GB"/>
        </w:rPr>
        <w:t xml:space="preserve">the council considered </w:t>
      </w:r>
      <w:r w:rsidR="00004B69">
        <w:rPr>
          <w:lang w:val="en-GB"/>
        </w:rPr>
        <w:t>the following:</w:t>
      </w:r>
    </w:p>
    <w:p w14:paraId="6BEFB4EE" w14:textId="4D39A76E" w:rsidR="00E16980" w:rsidRPr="00D13184" w:rsidRDefault="00E16980" w:rsidP="001F2F1B">
      <w:pPr>
        <w:pStyle w:val="ListParagraph"/>
        <w:widowControl/>
        <w:numPr>
          <w:ilvl w:val="0"/>
          <w:numId w:val="28"/>
        </w:numPr>
        <w:autoSpaceDE/>
        <w:autoSpaceDN/>
        <w:adjustRightInd/>
        <w:ind w:left="993" w:hanging="426"/>
      </w:pPr>
      <w:r w:rsidRPr="00D13184">
        <w:t xml:space="preserve">BA/2021/0192/HOUSEH – Holly Tree Cottage, Norton Subcourse – proposed single </w:t>
      </w:r>
      <w:proofErr w:type="spellStart"/>
      <w:r w:rsidRPr="00D13184">
        <w:t>storey</w:t>
      </w:r>
      <w:proofErr w:type="spellEnd"/>
      <w:r w:rsidRPr="00D13184">
        <w:t xml:space="preserve"> front porch extension, demolition of existing garage and new cart shed with home office over</w:t>
      </w:r>
      <w:r w:rsidR="00886CD8" w:rsidRPr="00D13184">
        <w:t xml:space="preserve"> – recommend APPROVAL</w:t>
      </w:r>
    </w:p>
    <w:p w14:paraId="65FD0392" w14:textId="77777777" w:rsidR="00E16980" w:rsidRDefault="00E16980" w:rsidP="001F2F1B">
      <w:pPr>
        <w:ind w:left="567"/>
      </w:pPr>
      <w:r w:rsidRPr="00A01517">
        <w:t>The following application required a response before the meeting.  The clerk was delegated authority to respond following consultation with councillors:</w:t>
      </w:r>
    </w:p>
    <w:p w14:paraId="367EF4A5" w14:textId="27D934DD" w:rsidR="00E16980" w:rsidRPr="00A01517" w:rsidRDefault="00E16980" w:rsidP="001F2F1B">
      <w:pPr>
        <w:pStyle w:val="ListParagraph"/>
        <w:widowControl/>
        <w:numPr>
          <w:ilvl w:val="0"/>
          <w:numId w:val="28"/>
        </w:numPr>
        <w:autoSpaceDE/>
        <w:autoSpaceDN/>
        <w:adjustRightInd/>
        <w:ind w:left="993" w:hanging="426"/>
      </w:pPr>
      <w:r>
        <w:t xml:space="preserve">2021/1281 – </w:t>
      </w:r>
      <w:proofErr w:type="spellStart"/>
      <w:r>
        <w:t>Mr</w:t>
      </w:r>
      <w:proofErr w:type="spellEnd"/>
      <w:r>
        <w:t xml:space="preserve"> C Crane, Land west of Croft Road, Norton Subcourse – proposed variation of conditions 2 and 3 of planning permission 20201851 – to allow for the proposed chimney stack to be positioned externally to the structure and to change roof material – recommend </w:t>
      </w:r>
      <w:r w:rsidRPr="00A01517">
        <w:t>APPROVAL</w:t>
      </w:r>
    </w:p>
    <w:p w14:paraId="17B274FE" w14:textId="77777777" w:rsidR="00CD39B6" w:rsidRDefault="00CD39B6" w:rsidP="001F2F1B">
      <w:pPr>
        <w:widowControl/>
        <w:autoSpaceDE/>
        <w:autoSpaceDN/>
        <w:adjustRightInd/>
        <w:ind w:left="426" w:hanging="426"/>
        <w:jc w:val="both"/>
      </w:pPr>
    </w:p>
    <w:p w14:paraId="03578F2E" w14:textId="2E48FC02" w:rsidR="00E50637" w:rsidRPr="00E16980" w:rsidRDefault="00182097" w:rsidP="001F2F1B">
      <w:pPr>
        <w:pStyle w:val="ListParagraph"/>
        <w:widowControl/>
        <w:numPr>
          <w:ilvl w:val="0"/>
          <w:numId w:val="27"/>
        </w:numPr>
        <w:autoSpaceDE/>
        <w:autoSpaceDN/>
        <w:adjustRightInd/>
        <w:ind w:left="426" w:hanging="426"/>
        <w:jc w:val="both"/>
        <w:rPr>
          <w:b/>
          <w:bCs/>
          <w:lang w:val="en-GB"/>
        </w:rPr>
      </w:pPr>
      <w:r w:rsidRPr="00E16980">
        <w:rPr>
          <w:b/>
          <w:bCs/>
          <w:lang w:val="en-GB"/>
        </w:rPr>
        <w:lastRenderedPageBreak/>
        <w:t xml:space="preserve">Planning Correspondence </w:t>
      </w:r>
      <w:r w:rsidR="005D1DBE" w:rsidRPr="00E16980">
        <w:rPr>
          <w:lang w:val="en-GB"/>
        </w:rPr>
        <w:t>–</w:t>
      </w:r>
      <w:r w:rsidR="004A6483" w:rsidRPr="00E16980">
        <w:rPr>
          <w:lang w:val="en-GB"/>
        </w:rPr>
        <w:t xml:space="preserve"> none</w:t>
      </w:r>
    </w:p>
    <w:p w14:paraId="5F76E293" w14:textId="77777777" w:rsidR="00E91127" w:rsidRPr="00004B69" w:rsidRDefault="00E91127" w:rsidP="001F2F1B">
      <w:pPr>
        <w:ind w:left="426" w:hanging="426"/>
        <w:rPr>
          <w:b/>
          <w:bCs/>
          <w:lang w:val="en-GB"/>
        </w:rPr>
      </w:pPr>
    </w:p>
    <w:p w14:paraId="04BEEACC" w14:textId="690F7108" w:rsidR="00CD39B6" w:rsidRPr="007D14D8" w:rsidRDefault="00E91127" w:rsidP="001F2F1B">
      <w:pPr>
        <w:pStyle w:val="ListParagraph"/>
        <w:widowControl/>
        <w:numPr>
          <w:ilvl w:val="0"/>
          <w:numId w:val="27"/>
        </w:numPr>
        <w:autoSpaceDE/>
        <w:autoSpaceDN/>
        <w:adjustRightInd/>
        <w:ind w:left="426" w:hanging="426"/>
        <w:jc w:val="both"/>
        <w:rPr>
          <w:b/>
          <w:bCs/>
          <w:lang w:val="en-GB"/>
        </w:rPr>
      </w:pPr>
      <w:r>
        <w:rPr>
          <w:b/>
          <w:bCs/>
          <w:lang w:val="en-GB"/>
        </w:rPr>
        <w:t>Finance</w:t>
      </w:r>
      <w:r w:rsidR="00572392">
        <w:rPr>
          <w:b/>
          <w:bCs/>
          <w:lang w:val="en-GB"/>
        </w:rPr>
        <w:t xml:space="preserve"> </w:t>
      </w:r>
      <w:r w:rsidR="00572392" w:rsidRPr="00572392">
        <w:rPr>
          <w:lang w:val="en-GB"/>
        </w:rPr>
        <w:t>– the following items were considered:</w:t>
      </w:r>
    </w:p>
    <w:p w14:paraId="3E65953F" w14:textId="01189DB9" w:rsidR="00004B69" w:rsidRDefault="00E91127" w:rsidP="001F2F1B">
      <w:pPr>
        <w:pStyle w:val="ListParagraph"/>
        <w:widowControl/>
        <w:numPr>
          <w:ilvl w:val="0"/>
          <w:numId w:val="29"/>
        </w:numPr>
        <w:tabs>
          <w:tab w:val="num" w:pos="2127"/>
        </w:tabs>
        <w:autoSpaceDE/>
        <w:autoSpaceDN/>
        <w:adjustRightInd/>
        <w:ind w:left="993" w:hanging="426"/>
      </w:pPr>
      <w:r>
        <w:t xml:space="preserve">Clerk’s expenses of £30.00 (Broadband provision for </w:t>
      </w:r>
      <w:r w:rsidR="00004B69">
        <w:t>June and July</w:t>
      </w:r>
      <w:r>
        <w:t xml:space="preserve"> 202</w:t>
      </w:r>
      <w:r w:rsidR="00E16980">
        <w:t>1</w:t>
      </w:r>
      <w:r>
        <w:t>) was A</w:t>
      </w:r>
      <w:r w:rsidR="00572392">
        <w:t>PPROVED</w:t>
      </w:r>
    </w:p>
    <w:p w14:paraId="24148225" w14:textId="1226A952" w:rsidR="00004B69" w:rsidRPr="00D13184" w:rsidRDefault="00004B69" w:rsidP="001F2F1B">
      <w:pPr>
        <w:pStyle w:val="ListParagraph"/>
        <w:widowControl/>
        <w:numPr>
          <w:ilvl w:val="0"/>
          <w:numId w:val="29"/>
        </w:numPr>
        <w:tabs>
          <w:tab w:val="num" w:pos="2127"/>
        </w:tabs>
        <w:autoSpaceDE/>
        <w:autoSpaceDN/>
        <w:adjustRightInd/>
        <w:ind w:left="851" w:hanging="284"/>
      </w:pPr>
      <w:r w:rsidRPr="00D13184">
        <w:t xml:space="preserve">The following grants to local </w:t>
      </w:r>
      <w:proofErr w:type="spellStart"/>
      <w:r w:rsidRPr="00D13184">
        <w:t>organisations</w:t>
      </w:r>
      <w:proofErr w:type="spellEnd"/>
      <w:r w:rsidRPr="00D13184">
        <w:t xml:space="preserve"> were considered and APPRO</w:t>
      </w:r>
      <w:r w:rsidR="00CD39B6" w:rsidRPr="00D13184">
        <w:t>V</w:t>
      </w:r>
      <w:r w:rsidRPr="00D13184">
        <w:t>ED:</w:t>
      </w:r>
    </w:p>
    <w:p w14:paraId="429EE85E" w14:textId="68E36223" w:rsidR="00004B69" w:rsidRPr="00D13184" w:rsidRDefault="00004B69" w:rsidP="001F2F1B">
      <w:pPr>
        <w:pStyle w:val="ListParagraph"/>
        <w:widowControl/>
        <w:numPr>
          <w:ilvl w:val="0"/>
          <w:numId w:val="30"/>
        </w:numPr>
        <w:tabs>
          <w:tab w:val="num" w:pos="2127"/>
        </w:tabs>
        <w:autoSpaceDE/>
        <w:autoSpaceDN/>
        <w:adjustRightInd/>
        <w:ind w:left="1560" w:hanging="426"/>
      </w:pPr>
      <w:r w:rsidRPr="00D13184">
        <w:t>Norton Methodist Chapel</w:t>
      </w:r>
      <w:r w:rsidR="00CD39B6" w:rsidRPr="00D13184">
        <w:t xml:space="preserve"> -</w:t>
      </w:r>
      <w:r w:rsidRPr="00D13184">
        <w:t xml:space="preserve"> £</w:t>
      </w:r>
      <w:r w:rsidR="00D0021D" w:rsidRPr="00D13184">
        <w:t>500</w:t>
      </w:r>
      <w:r w:rsidRPr="00D13184">
        <w:t xml:space="preserve"> (this w</w:t>
      </w:r>
      <w:r w:rsidR="00CD39B6" w:rsidRPr="00D13184">
        <w:t>a</w:t>
      </w:r>
      <w:r w:rsidRPr="00D13184">
        <w:t xml:space="preserve">s </w:t>
      </w:r>
      <w:r w:rsidR="00D0021D" w:rsidRPr="00D13184">
        <w:t xml:space="preserve">an increase on previous years </w:t>
      </w:r>
      <w:r w:rsidR="00CD39B6" w:rsidRPr="00D13184">
        <w:t xml:space="preserve">in recognition of the </w:t>
      </w:r>
      <w:r w:rsidR="004B1AB4" w:rsidRPr="00D13184">
        <w:t xml:space="preserve">continuing </w:t>
      </w:r>
      <w:r w:rsidR="00CD39B6" w:rsidRPr="00D13184">
        <w:t>financial difficulties the Chapel was experiencing due to the impact of the Covid-19 pandemic)</w:t>
      </w:r>
    </w:p>
    <w:p w14:paraId="7EA123D1" w14:textId="113BF559" w:rsidR="007D14D8" w:rsidRPr="00D13184" w:rsidRDefault="00CD39B6" w:rsidP="001F2F1B">
      <w:pPr>
        <w:pStyle w:val="ListParagraph"/>
        <w:widowControl/>
        <w:numPr>
          <w:ilvl w:val="0"/>
          <w:numId w:val="30"/>
        </w:numPr>
        <w:tabs>
          <w:tab w:val="num" w:pos="2062"/>
          <w:tab w:val="num" w:pos="2127"/>
        </w:tabs>
        <w:autoSpaceDE/>
        <w:autoSpaceDN/>
        <w:adjustRightInd/>
        <w:ind w:left="1560" w:hanging="426"/>
      </w:pPr>
      <w:r w:rsidRPr="00D13184">
        <w:t>Norton Subcourse Paroc</w:t>
      </w:r>
      <w:r w:rsidR="00886CD8" w:rsidRPr="00D13184">
        <w:t>h</w:t>
      </w:r>
      <w:r w:rsidRPr="00D13184">
        <w:t>ial Church Council - £100</w:t>
      </w:r>
    </w:p>
    <w:p w14:paraId="5D18D0D8" w14:textId="4641100D" w:rsidR="00A11DF1" w:rsidRPr="00D13184" w:rsidRDefault="007D14D8" w:rsidP="001F2F1B">
      <w:pPr>
        <w:pStyle w:val="ListParagraph"/>
        <w:widowControl/>
        <w:numPr>
          <w:ilvl w:val="0"/>
          <w:numId w:val="30"/>
        </w:numPr>
        <w:tabs>
          <w:tab w:val="num" w:pos="2062"/>
          <w:tab w:val="num" w:pos="2127"/>
        </w:tabs>
        <w:autoSpaceDE/>
        <w:autoSpaceDN/>
        <w:adjustRightInd/>
        <w:ind w:left="1560" w:hanging="426"/>
      </w:pPr>
      <w:r w:rsidRPr="00D13184">
        <w:t xml:space="preserve">Norton, </w:t>
      </w:r>
      <w:proofErr w:type="spellStart"/>
      <w:r w:rsidRPr="00D13184">
        <w:t>Thurlton</w:t>
      </w:r>
      <w:proofErr w:type="spellEnd"/>
      <w:r w:rsidRPr="00D13184">
        <w:t xml:space="preserve"> and Thorpe Village Hall - £100</w:t>
      </w:r>
    </w:p>
    <w:p w14:paraId="4AADB9EB" w14:textId="32CF291C" w:rsidR="00CD39B6" w:rsidRPr="00D13184" w:rsidRDefault="00CD39B6" w:rsidP="001F2F1B">
      <w:pPr>
        <w:pStyle w:val="ListParagraph"/>
        <w:widowControl/>
        <w:numPr>
          <w:ilvl w:val="0"/>
          <w:numId w:val="30"/>
        </w:numPr>
        <w:tabs>
          <w:tab w:val="num" w:pos="2062"/>
          <w:tab w:val="num" w:pos="2127"/>
        </w:tabs>
        <w:autoSpaceDE/>
        <w:autoSpaceDN/>
        <w:adjustRightInd/>
        <w:ind w:left="1560" w:hanging="426"/>
      </w:pPr>
      <w:r w:rsidRPr="00D13184">
        <w:t xml:space="preserve">Norton, </w:t>
      </w:r>
      <w:proofErr w:type="spellStart"/>
      <w:r w:rsidRPr="00D13184">
        <w:t>Thurlton</w:t>
      </w:r>
      <w:proofErr w:type="spellEnd"/>
      <w:r w:rsidRPr="00D13184">
        <w:t xml:space="preserve"> &amp; Thorpe Good </w:t>
      </w:r>
      <w:proofErr w:type="spellStart"/>
      <w:r w:rsidRPr="00D13184">
        <w:t>Neighbour</w:t>
      </w:r>
      <w:proofErr w:type="spellEnd"/>
      <w:r w:rsidRPr="00D13184">
        <w:t xml:space="preserve"> Scheme - £100</w:t>
      </w:r>
    </w:p>
    <w:p w14:paraId="5AAB1EA9" w14:textId="77777777" w:rsidR="0024461E" w:rsidRPr="00D0021D" w:rsidRDefault="0024461E" w:rsidP="001F2F1B">
      <w:pPr>
        <w:widowControl/>
        <w:tabs>
          <w:tab w:val="num" w:pos="2062"/>
          <w:tab w:val="num" w:pos="2127"/>
        </w:tabs>
        <w:autoSpaceDE/>
        <w:autoSpaceDN/>
        <w:adjustRightInd/>
        <w:ind w:left="426" w:hanging="426"/>
        <w:rPr>
          <w:color w:val="FF0000"/>
        </w:rPr>
      </w:pPr>
    </w:p>
    <w:p w14:paraId="6CEDC39E" w14:textId="5E2D017E" w:rsidR="0024461E" w:rsidRPr="00D13184" w:rsidRDefault="0024461E" w:rsidP="001F2F1B">
      <w:pPr>
        <w:pStyle w:val="ListParagraph"/>
        <w:widowControl/>
        <w:numPr>
          <w:ilvl w:val="0"/>
          <w:numId w:val="27"/>
        </w:numPr>
        <w:autoSpaceDE/>
        <w:autoSpaceDN/>
        <w:adjustRightInd/>
        <w:ind w:left="426" w:hanging="426"/>
      </w:pPr>
      <w:r w:rsidRPr="00D13184">
        <w:rPr>
          <w:b/>
          <w:bCs/>
        </w:rPr>
        <w:t>Projects to be Funded by CIL Receipts</w:t>
      </w:r>
      <w:r w:rsidRPr="00D13184">
        <w:t xml:space="preserve"> – the council considered possible future projects which could be funded by the Community Infrastructure Levy received by the parish council following development in the parish.  It was AGREED that</w:t>
      </w:r>
      <w:r w:rsidR="00D0021D" w:rsidRPr="00D13184">
        <w:t xml:space="preserve"> this would be carried forward for discussion at the next meeting.</w:t>
      </w:r>
    </w:p>
    <w:p w14:paraId="78766ECB" w14:textId="77777777" w:rsidR="0024461E" w:rsidRPr="00D13184" w:rsidRDefault="0024461E" w:rsidP="001F2F1B">
      <w:pPr>
        <w:ind w:left="426" w:hanging="426"/>
      </w:pPr>
    </w:p>
    <w:p w14:paraId="01A3FDAF" w14:textId="469CA539" w:rsidR="0024461E" w:rsidRPr="00D13184" w:rsidRDefault="001F2F1B" w:rsidP="00D13184">
      <w:pPr>
        <w:pStyle w:val="ListParagraph"/>
        <w:widowControl/>
        <w:numPr>
          <w:ilvl w:val="0"/>
          <w:numId w:val="27"/>
        </w:numPr>
        <w:autoSpaceDE/>
        <w:autoSpaceDN/>
        <w:adjustRightInd/>
        <w:ind w:left="426" w:hanging="426"/>
      </w:pPr>
      <w:r w:rsidRPr="00D13184">
        <w:rPr>
          <w:b/>
          <w:bCs/>
        </w:rPr>
        <w:t>R</w:t>
      </w:r>
      <w:r w:rsidR="0024461E" w:rsidRPr="00D13184">
        <w:rPr>
          <w:b/>
          <w:bCs/>
        </w:rPr>
        <w:t xml:space="preserve">eport on a </w:t>
      </w:r>
      <w:r w:rsidRPr="00D13184">
        <w:rPr>
          <w:b/>
          <w:bCs/>
        </w:rPr>
        <w:t>R</w:t>
      </w:r>
      <w:r w:rsidR="0024461E" w:rsidRPr="00D13184">
        <w:rPr>
          <w:b/>
          <w:bCs/>
        </w:rPr>
        <w:t xml:space="preserve">ecent </w:t>
      </w:r>
      <w:r w:rsidRPr="00D13184">
        <w:rPr>
          <w:b/>
          <w:bCs/>
        </w:rPr>
        <w:t>M</w:t>
      </w:r>
      <w:r w:rsidR="0024461E" w:rsidRPr="00D13184">
        <w:rPr>
          <w:b/>
          <w:bCs/>
        </w:rPr>
        <w:t xml:space="preserve">eeting </w:t>
      </w:r>
      <w:r w:rsidRPr="00D13184">
        <w:rPr>
          <w:b/>
          <w:bCs/>
        </w:rPr>
        <w:t>H</w:t>
      </w:r>
      <w:r w:rsidR="0024461E" w:rsidRPr="00D13184">
        <w:rPr>
          <w:b/>
          <w:bCs/>
        </w:rPr>
        <w:t xml:space="preserve">eld in </w:t>
      </w:r>
      <w:proofErr w:type="spellStart"/>
      <w:r w:rsidR="0024461E" w:rsidRPr="00D13184">
        <w:rPr>
          <w:b/>
          <w:bCs/>
        </w:rPr>
        <w:t>Thurlton</w:t>
      </w:r>
      <w:proofErr w:type="spellEnd"/>
      <w:r w:rsidR="0024461E" w:rsidRPr="00D13184">
        <w:t xml:space="preserve"> </w:t>
      </w:r>
      <w:r w:rsidRPr="00D13184">
        <w:t xml:space="preserve">- </w:t>
      </w:r>
      <w:proofErr w:type="spellStart"/>
      <w:r w:rsidR="0024461E" w:rsidRPr="00D13184">
        <w:t>Neighbourhood</w:t>
      </w:r>
      <w:proofErr w:type="spellEnd"/>
      <w:r w:rsidR="0024461E" w:rsidRPr="00D13184">
        <w:t xml:space="preserve"> Plan</w:t>
      </w:r>
      <w:r w:rsidR="00CE2F18" w:rsidRPr="00D13184">
        <w:t xml:space="preserve"> – it was AGREED that no action would be taken at this time</w:t>
      </w:r>
    </w:p>
    <w:p w14:paraId="7B3E2CA6" w14:textId="77777777" w:rsidR="00DF11B8" w:rsidRPr="00D13184" w:rsidRDefault="00DF11B8" w:rsidP="001F2F1B">
      <w:pPr>
        <w:tabs>
          <w:tab w:val="num" w:pos="2062"/>
        </w:tabs>
        <w:ind w:left="426" w:hanging="426"/>
        <w:jc w:val="both"/>
      </w:pPr>
    </w:p>
    <w:p w14:paraId="160C5FDF" w14:textId="77777777" w:rsidR="0026351F" w:rsidRDefault="0026351F" w:rsidP="001F2F1B">
      <w:pPr>
        <w:ind w:left="426" w:hanging="426"/>
        <w:jc w:val="both"/>
        <w:rPr>
          <w:b/>
          <w:bCs/>
          <w:lang w:val="en-GB"/>
        </w:rPr>
      </w:pPr>
      <w:r>
        <w:rPr>
          <w:b/>
          <w:bCs/>
          <w:lang w:val="en-GB"/>
        </w:rPr>
        <w:t>The adjournment for public participation was not required</w:t>
      </w:r>
    </w:p>
    <w:p w14:paraId="705F67B2" w14:textId="77777777" w:rsidR="0026351F" w:rsidRPr="0026351F" w:rsidRDefault="0026351F" w:rsidP="001F2F1B">
      <w:pPr>
        <w:tabs>
          <w:tab w:val="left" w:pos="0"/>
        </w:tabs>
        <w:ind w:left="426" w:hanging="426"/>
        <w:jc w:val="both"/>
        <w:rPr>
          <w:b/>
          <w:bCs/>
          <w:lang w:val="en-GB"/>
        </w:rPr>
      </w:pPr>
    </w:p>
    <w:p w14:paraId="05F40500" w14:textId="07D4EE8F" w:rsidR="00732DEE" w:rsidRPr="00732DEE" w:rsidRDefault="00732DEE" w:rsidP="001F2F1B">
      <w:pPr>
        <w:pStyle w:val="ListParagraph"/>
        <w:numPr>
          <w:ilvl w:val="0"/>
          <w:numId w:val="27"/>
        </w:numPr>
        <w:tabs>
          <w:tab w:val="left" w:pos="0"/>
        </w:tabs>
        <w:ind w:left="426" w:hanging="426"/>
        <w:jc w:val="both"/>
        <w:rPr>
          <w:b/>
          <w:bCs/>
          <w:lang w:val="en-GB"/>
        </w:rPr>
      </w:pPr>
      <w:r>
        <w:rPr>
          <w:b/>
          <w:bCs/>
          <w:lang w:val="en-GB"/>
        </w:rPr>
        <w:t>Declaration of Interests</w:t>
      </w:r>
      <w:r>
        <w:rPr>
          <w:lang w:val="en-GB"/>
        </w:rPr>
        <w:t xml:space="preserve"> – councillors were reminded to ensure that their Register of Interests was up to date and also to review their profiles on the council’s website.  The clerk should be informed of changes required.</w:t>
      </w:r>
    </w:p>
    <w:p w14:paraId="128184E5" w14:textId="77777777" w:rsidR="00732DEE" w:rsidRPr="00444564" w:rsidRDefault="00732DEE" w:rsidP="001F2F1B">
      <w:pPr>
        <w:tabs>
          <w:tab w:val="left" w:pos="0"/>
        </w:tabs>
        <w:ind w:left="426" w:hanging="426"/>
        <w:jc w:val="both"/>
        <w:rPr>
          <w:b/>
          <w:bCs/>
          <w:lang w:val="en-GB"/>
        </w:rPr>
      </w:pPr>
    </w:p>
    <w:p w14:paraId="1D89CE63" w14:textId="34DDA263" w:rsidR="00444564" w:rsidRPr="001F2F1B" w:rsidRDefault="00182097" w:rsidP="001F2F1B">
      <w:pPr>
        <w:pStyle w:val="ListParagraph"/>
        <w:numPr>
          <w:ilvl w:val="0"/>
          <w:numId w:val="27"/>
        </w:numPr>
        <w:tabs>
          <w:tab w:val="left" w:pos="0"/>
        </w:tabs>
        <w:ind w:left="426" w:hanging="426"/>
        <w:jc w:val="both"/>
        <w:rPr>
          <w:lang w:val="en-GB"/>
        </w:rPr>
      </w:pPr>
      <w:r w:rsidRPr="001F2F1B">
        <w:rPr>
          <w:b/>
          <w:bCs/>
          <w:lang w:val="en-GB"/>
        </w:rPr>
        <w:t>Chairman’s Report</w:t>
      </w:r>
      <w:r w:rsidR="00FA0CC0" w:rsidRPr="001F2F1B">
        <w:rPr>
          <w:lang w:val="en-GB"/>
        </w:rPr>
        <w:t xml:space="preserve"> – </w:t>
      </w:r>
      <w:r w:rsidR="00A11DF1" w:rsidRPr="001F2F1B">
        <w:rPr>
          <w:lang w:val="en-GB"/>
        </w:rPr>
        <w:t>Cllr Andrew Wright reported</w:t>
      </w:r>
      <w:r w:rsidR="00F331BB" w:rsidRPr="001F2F1B">
        <w:rPr>
          <w:lang w:val="en-GB"/>
        </w:rPr>
        <w:t xml:space="preserve"> that</w:t>
      </w:r>
      <w:r w:rsidR="00414E16" w:rsidRPr="001F2F1B">
        <w:rPr>
          <w:bCs/>
          <w:lang w:val="en-GB"/>
        </w:rPr>
        <w:t xml:space="preserve"> </w:t>
      </w:r>
      <w:r w:rsidR="00CE2F18">
        <w:rPr>
          <w:bCs/>
          <w:lang w:val="en-GB"/>
        </w:rPr>
        <w:t>the pothole on Low Road had now been filled.</w:t>
      </w:r>
    </w:p>
    <w:p w14:paraId="63D9E8D2" w14:textId="77777777" w:rsidR="001F2F1B" w:rsidRPr="001F2F1B" w:rsidRDefault="001F2F1B" w:rsidP="001F2F1B">
      <w:pPr>
        <w:tabs>
          <w:tab w:val="left" w:pos="0"/>
        </w:tabs>
        <w:jc w:val="both"/>
        <w:rPr>
          <w:lang w:val="en-GB"/>
        </w:rPr>
      </w:pPr>
    </w:p>
    <w:p w14:paraId="06CE8C1F" w14:textId="7A3BD356" w:rsidR="00444564" w:rsidRPr="001F2F1B" w:rsidRDefault="00182097" w:rsidP="001F2F1B">
      <w:pPr>
        <w:pStyle w:val="ListParagraph"/>
        <w:numPr>
          <w:ilvl w:val="0"/>
          <w:numId w:val="27"/>
        </w:numPr>
        <w:tabs>
          <w:tab w:val="left" w:pos="0"/>
        </w:tabs>
        <w:ind w:left="426" w:hanging="426"/>
        <w:jc w:val="both"/>
        <w:rPr>
          <w:b/>
          <w:bCs/>
          <w:lang w:val="en-GB"/>
        </w:rPr>
      </w:pPr>
      <w:r w:rsidRPr="001F2F1B">
        <w:rPr>
          <w:b/>
          <w:bCs/>
          <w:lang w:val="en-GB"/>
        </w:rPr>
        <w:t xml:space="preserve">Parish Councillors’ Reports </w:t>
      </w:r>
      <w:r w:rsidRPr="001F2F1B">
        <w:rPr>
          <w:lang w:val="en-GB"/>
        </w:rPr>
        <w:t>–</w:t>
      </w:r>
      <w:r w:rsidR="002943AE" w:rsidRPr="001F2F1B">
        <w:rPr>
          <w:b/>
          <w:bCs/>
          <w:lang w:val="en-GB"/>
        </w:rPr>
        <w:t xml:space="preserve"> </w:t>
      </w:r>
      <w:r w:rsidR="001B4A58" w:rsidRPr="001F2F1B">
        <w:rPr>
          <w:bCs/>
          <w:lang w:val="en-GB"/>
        </w:rPr>
        <w:t xml:space="preserve">Cllr </w:t>
      </w:r>
      <w:r w:rsidR="00CE2F18">
        <w:rPr>
          <w:bCs/>
          <w:lang w:val="en-GB"/>
        </w:rPr>
        <w:t xml:space="preserve">Damian Hagarty reported that </w:t>
      </w:r>
      <w:r w:rsidR="00D05666">
        <w:rPr>
          <w:bCs/>
          <w:lang w:val="en-GB"/>
        </w:rPr>
        <w:t>he had attended a meeting of the village hall committee</w:t>
      </w:r>
    </w:p>
    <w:p w14:paraId="1F54B57D" w14:textId="77777777" w:rsidR="001F2F1B" w:rsidRPr="001F2F1B" w:rsidRDefault="001F2F1B" w:rsidP="001F2F1B">
      <w:pPr>
        <w:tabs>
          <w:tab w:val="left" w:pos="0"/>
        </w:tabs>
        <w:jc w:val="both"/>
        <w:rPr>
          <w:b/>
          <w:bCs/>
          <w:lang w:val="en-GB"/>
        </w:rPr>
      </w:pPr>
    </w:p>
    <w:p w14:paraId="4BC8D676" w14:textId="354B581E" w:rsidR="007D14D8" w:rsidRPr="001F2F1B" w:rsidRDefault="002943AE" w:rsidP="00206A44">
      <w:pPr>
        <w:pStyle w:val="ListParagraph"/>
        <w:numPr>
          <w:ilvl w:val="0"/>
          <w:numId w:val="27"/>
        </w:numPr>
        <w:tabs>
          <w:tab w:val="left" w:pos="0"/>
        </w:tabs>
        <w:ind w:left="426" w:hanging="426"/>
        <w:jc w:val="both"/>
        <w:rPr>
          <w:b/>
          <w:bCs/>
          <w:lang w:val="en-GB"/>
        </w:rPr>
      </w:pPr>
      <w:r w:rsidRPr="001F2F1B">
        <w:rPr>
          <w:b/>
          <w:bCs/>
          <w:lang w:val="en-GB"/>
        </w:rPr>
        <w:t>District and County Councillors Reports</w:t>
      </w:r>
      <w:r w:rsidR="00194997" w:rsidRPr="001F2F1B">
        <w:rPr>
          <w:b/>
          <w:bCs/>
          <w:lang w:val="en-GB"/>
        </w:rPr>
        <w:t xml:space="preserve"> </w:t>
      </w:r>
      <w:r w:rsidR="00194997" w:rsidRPr="001F2F1B">
        <w:rPr>
          <w:bCs/>
          <w:lang w:val="en-GB"/>
        </w:rPr>
        <w:t>–</w:t>
      </w:r>
      <w:r w:rsidR="001F2F1B" w:rsidRPr="001F2F1B">
        <w:rPr>
          <w:bCs/>
          <w:lang w:val="en-GB"/>
        </w:rPr>
        <w:t xml:space="preserve">District Councillor Jeremy Rowe and </w:t>
      </w:r>
      <w:r w:rsidR="001B4A58" w:rsidRPr="001F2F1B">
        <w:rPr>
          <w:bCs/>
          <w:lang w:val="en-GB"/>
        </w:rPr>
        <w:t xml:space="preserve">County Councillor </w:t>
      </w:r>
      <w:r w:rsidR="001F2F1B" w:rsidRPr="001F2F1B">
        <w:rPr>
          <w:bCs/>
          <w:lang w:val="en-GB"/>
        </w:rPr>
        <w:t>Barry</w:t>
      </w:r>
      <w:r w:rsidR="001B4A58" w:rsidRPr="001F2F1B">
        <w:rPr>
          <w:bCs/>
          <w:lang w:val="en-GB"/>
        </w:rPr>
        <w:t xml:space="preserve"> Stone’s reports and updates had been circulated via email to all councillors.  </w:t>
      </w:r>
    </w:p>
    <w:p w14:paraId="26804726" w14:textId="77777777" w:rsidR="001F2F1B" w:rsidRPr="001F2F1B" w:rsidRDefault="001F2F1B" w:rsidP="001F2F1B">
      <w:pPr>
        <w:tabs>
          <w:tab w:val="left" w:pos="0"/>
        </w:tabs>
        <w:jc w:val="both"/>
        <w:rPr>
          <w:b/>
          <w:bCs/>
          <w:lang w:val="en-GB"/>
        </w:rPr>
      </w:pPr>
    </w:p>
    <w:p w14:paraId="423E1E41" w14:textId="5ABDC169" w:rsidR="00FA0CC0" w:rsidRPr="00FA0CC0" w:rsidRDefault="00182097" w:rsidP="001F2F1B">
      <w:pPr>
        <w:pStyle w:val="ListParagraph"/>
        <w:numPr>
          <w:ilvl w:val="0"/>
          <w:numId w:val="27"/>
        </w:numPr>
        <w:tabs>
          <w:tab w:val="left" w:pos="0"/>
        </w:tabs>
        <w:ind w:left="426" w:hanging="426"/>
        <w:jc w:val="both"/>
        <w:rPr>
          <w:b/>
          <w:bCs/>
          <w:lang w:val="en-GB"/>
        </w:rPr>
      </w:pPr>
      <w:r w:rsidRPr="00FA0CC0">
        <w:rPr>
          <w:b/>
          <w:bCs/>
          <w:lang w:val="en-GB"/>
        </w:rPr>
        <w:t>Correspondence</w:t>
      </w:r>
      <w:r w:rsidRPr="00FA0CC0">
        <w:rPr>
          <w:lang w:val="en-GB"/>
        </w:rPr>
        <w:t xml:space="preserve"> – correspondence</w:t>
      </w:r>
      <w:r w:rsidR="002943AE">
        <w:rPr>
          <w:lang w:val="en-GB"/>
        </w:rPr>
        <w:t xml:space="preserve"> </w:t>
      </w:r>
      <w:r w:rsidRPr="00FA0CC0">
        <w:rPr>
          <w:lang w:val="en-GB"/>
        </w:rPr>
        <w:t xml:space="preserve">was NOTED. </w:t>
      </w:r>
    </w:p>
    <w:p w14:paraId="641B858B" w14:textId="77777777" w:rsidR="00FA0CC0" w:rsidRPr="00FA0CC0" w:rsidRDefault="00FA0CC0" w:rsidP="001F2F1B">
      <w:pPr>
        <w:tabs>
          <w:tab w:val="left" w:pos="0"/>
        </w:tabs>
        <w:ind w:left="426" w:hanging="426"/>
        <w:jc w:val="both"/>
        <w:rPr>
          <w:b/>
          <w:bCs/>
          <w:lang w:val="en-GB"/>
        </w:rPr>
      </w:pPr>
    </w:p>
    <w:p w14:paraId="0EDF0ED9" w14:textId="707BB5A5" w:rsidR="00FA0CC0" w:rsidRPr="00FA0CC0" w:rsidRDefault="00182097" w:rsidP="001F2F1B">
      <w:pPr>
        <w:pStyle w:val="ListParagraph"/>
        <w:numPr>
          <w:ilvl w:val="0"/>
          <w:numId w:val="27"/>
        </w:numPr>
        <w:tabs>
          <w:tab w:val="left" w:pos="0"/>
        </w:tabs>
        <w:ind w:left="426" w:hanging="426"/>
        <w:jc w:val="both"/>
        <w:rPr>
          <w:b/>
          <w:bCs/>
          <w:lang w:val="en-GB"/>
        </w:rPr>
      </w:pPr>
      <w:r w:rsidRPr="00FA0CC0">
        <w:rPr>
          <w:b/>
          <w:bCs/>
          <w:lang w:val="en-GB"/>
        </w:rPr>
        <w:t>Next Meeting</w:t>
      </w:r>
      <w:r w:rsidRPr="00FA0CC0">
        <w:rPr>
          <w:lang w:val="en-GB"/>
        </w:rPr>
        <w:t xml:space="preserve"> – the next</w:t>
      </w:r>
      <w:r w:rsidR="00CA70FA">
        <w:rPr>
          <w:lang w:val="en-GB"/>
        </w:rPr>
        <w:t xml:space="preserve"> scheduled meeting would be held</w:t>
      </w:r>
      <w:r w:rsidRPr="00FA0CC0">
        <w:rPr>
          <w:lang w:val="en-GB"/>
        </w:rPr>
        <w:t xml:space="preserve"> on </w:t>
      </w:r>
      <w:r w:rsidR="00BD6D4F">
        <w:t xml:space="preserve">Wednesday </w:t>
      </w:r>
      <w:r w:rsidR="00C87B11">
        <w:t>1</w:t>
      </w:r>
      <w:r w:rsidR="001F2F1B">
        <w:t>5</w:t>
      </w:r>
      <w:r w:rsidR="0028362F" w:rsidRPr="0028362F">
        <w:rPr>
          <w:vertAlign w:val="superscript"/>
        </w:rPr>
        <w:t>th</w:t>
      </w:r>
      <w:r w:rsidR="0028362F">
        <w:t xml:space="preserve"> </w:t>
      </w:r>
      <w:r w:rsidR="007D14D8">
        <w:t>September</w:t>
      </w:r>
      <w:r w:rsidR="00BD6D4F">
        <w:t xml:space="preserve"> 2</w:t>
      </w:r>
      <w:r w:rsidR="00515B59">
        <w:t>02</w:t>
      </w:r>
      <w:r w:rsidR="001F2F1B">
        <w:t>1</w:t>
      </w:r>
      <w:r w:rsidR="002D728F" w:rsidRPr="00FA0CC0">
        <w:rPr>
          <w:lang w:val="en-GB"/>
        </w:rPr>
        <w:t xml:space="preserve"> </w:t>
      </w:r>
    </w:p>
    <w:p w14:paraId="1E495D25" w14:textId="77777777" w:rsidR="00FA0CC0" w:rsidRPr="00FA0CC0" w:rsidRDefault="00FA0CC0" w:rsidP="001F2F1B">
      <w:pPr>
        <w:tabs>
          <w:tab w:val="left" w:pos="0"/>
        </w:tabs>
        <w:ind w:left="426" w:hanging="426"/>
        <w:jc w:val="both"/>
        <w:rPr>
          <w:b/>
          <w:bCs/>
          <w:lang w:val="en-GB"/>
        </w:rPr>
      </w:pPr>
    </w:p>
    <w:p w14:paraId="54D73CB4" w14:textId="654512A2" w:rsidR="00515B59" w:rsidRPr="00515B59" w:rsidRDefault="00182097" w:rsidP="001F2F1B">
      <w:pPr>
        <w:pStyle w:val="ListParagraph"/>
        <w:numPr>
          <w:ilvl w:val="0"/>
          <w:numId w:val="27"/>
        </w:numPr>
        <w:tabs>
          <w:tab w:val="left" w:pos="0"/>
        </w:tabs>
        <w:ind w:left="426" w:hanging="426"/>
        <w:jc w:val="both"/>
        <w:rPr>
          <w:b/>
          <w:bCs/>
          <w:lang w:val="en-GB"/>
        </w:rPr>
      </w:pPr>
      <w:r w:rsidRPr="00FA0CC0">
        <w:rPr>
          <w:b/>
          <w:bCs/>
          <w:lang w:val="en-GB"/>
        </w:rPr>
        <w:t>Close</w:t>
      </w:r>
      <w:r w:rsidR="002D728F" w:rsidRPr="00FA0CC0">
        <w:rPr>
          <w:lang w:val="en-GB"/>
        </w:rPr>
        <w:t xml:space="preserve"> – the meeting closed at </w:t>
      </w:r>
      <w:r w:rsidR="00D05666">
        <w:rPr>
          <w:lang w:val="en-GB"/>
        </w:rPr>
        <w:t>8:39pm</w:t>
      </w:r>
      <w:r w:rsidRPr="00FA0CC0">
        <w:rPr>
          <w:lang w:val="en-GB"/>
        </w:rPr>
        <w:t xml:space="preserve">          </w:t>
      </w:r>
    </w:p>
    <w:p w14:paraId="23A92D4C" w14:textId="77777777" w:rsidR="00515B59" w:rsidRDefault="00515B59" w:rsidP="00D05666">
      <w:pPr>
        <w:tabs>
          <w:tab w:val="left" w:pos="0"/>
        </w:tabs>
        <w:jc w:val="both"/>
        <w:rPr>
          <w:lang w:val="en-GB"/>
        </w:rPr>
      </w:pPr>
    </w:p>
    <w:p w14:paraId="7F8724C3" w14:textId="5D417E7E" w:rsidR="00E50637" w:rsidRPr="00515B59" w:rsidRDefault="00E50637" w:rsidP="00D05666">
      <w:pPr>
        <w:tabs>
          <w:tab w:val="left" w:pos="0"/>
        </w:tabs>
        <w:jc w:val="both"/>
        <w:rPr>
          <w:b/>
          <w:bCs/>
          <w:lang w:val="en-GB"/>
        </w:rPr>
      </w:pPr>
    </w:p>
    <w:p w14:paraId="7E9A4240" w14:textId="37A0C865" w:rsidR="00E50637" w:rsidRDefault="00182097" w:rsidP="001F2F1B">
      <w:pPr>
        <w:ind w:left="426" w:hanging="426"/>
        <w:jc w:val="right"/>
        <w:rPr>
          <w:lang w:val="en-GB"/>
        </w:rPr>
      </w:pPr>
      <w:r>
        <w:rPr>
          <w:lang w:val="en-GB"/>
        </w:rPr>
        <w:tab/>
      </w:r>
      <w:r>
        <w:rPr>
          <w:lang w:val="en-GB"/>
        </w:rPr>
        <w:tab/>
      </w:r>
      <w:r>
        <w:rPr>
          <w:lang w:val="en-GB"/>
        </w:rPr>
        <w:tab/>
      </w:r>
      <w:r>
        <w:rPr>
          <w:lang w:val="en-GB"/>
        </w:rPr>
        <w:tab/>
      </w:r>
      <w:r>
        <w:rPr>
          <w:lang w:val="en-GB"/>
        </w:rPr>
        <w:tab/>
        <w:t xml:space="preserve">     </w:t>
      </w:r>
      <w:r w:rsidR="006914AB">
        <w:rPr>
          <w:lang w:val="en-GB"/>
        </w:rPr>
        <w:t xml:space="preserve">              </w:t>
      </w:r>
      <w:r>
        <w:rPr>
          <w:lang w:val="en-GB"/>
        </w:rPr>
        <w:t>Signed………………………………</w:t>
      </w:r>
      <w:r w:rsidR="001F2F1B">
        <w:rPr>
          <w:lang w:val="en-GB"/>
        </w:rPr>
        <w:t>…</w:t>
      </w:r>
      <w:r>
        <w:rPr>
          <w:lang w:val="en-GB"/>
        </w:rPr>
        <w:t>…</w:t>
      </w:r>
    </w:p>
    <w:p w14:paraId="57D33F46" w14:textId="77777777" w:rsidR="0028362F" w:rsidRDefault="0028362F" w:rsidP="001F2F1B">
      <w:pPr>
        <w:ind w:left="426" w:hanging="426"/>
        <w:jc w:val="right"/>
        <w:rPr>
          <w:lang w:val="en-GB"/>
        </w:rPr>
      </w:pPr>
    </w:p>
    <w:p w14:paraId="52787933" w14:textId="41D41788" w:rsidR="00182097" w:rsidRDefault="00182097" w:rsidP="001F2F1B">
      <w:pPr>
        <w:spacing w:before="240"/>
        <w:ind w:left="426" w:right="-431" w:hanging="426"/>
        <w:jc w:val="right"/>
        <w:rPr>
          <w:lang w:val="en-GB"/>
        </w:rPr>
      </w:pPr>
      <w:r>
        <w:rPr>
          <w:lang w:val="en-GB"/>
        </w:rPr>
        <w:tab/>
        <w:t xml:space="preserve"> Date</w:t>
      </w:r>
      <w:r w:rsidR="001F2F1B">
        <w:rPr>
          <w:lang w:val="en-GB"/>
        </w:rPr>
        <w:t>……………………………………..</w:t>
      </w:r>
      <w:r>
        <w:rPr>
          <w:lang w:val="en-GB"/>
        </w:rPr>
        <w:tab/>
      </w:r>
    </w:p>
    <w:sectPr w:rsidR="00182097" w:rsidSect="00E16980">
      <w:headerReference w:type="even" r:id="rId7"/>
      <w:headerReference w:type="default" r:id="rId8"/>
      <w:footerReference w:type="even" r:id="rId9"/>
      <w:footerReference w:type="default" r:id="rId10"/>
      <w:headerReference w:type="first" r:id="rId11"/>
      <w:footerReference w:type="first" r:id="rId12"/>
      <w:pgSz w:w="12240" w:h="15840"/>
      <w:pgMar w:top="284" w:right="900" w:bottom="993" w:left="1843" w:header="720" w:footer="720" w:gutter="0"/>
      <w:pgNumType w:start="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E6B6D" w14:textId="77777777" w:rsidR="001758B5" w:rsidRDefault="001758B5" w:rsidP="007071BA">
      <w:r>
        <w:separator/>
      </w:r>
    </w:p>
  </w:endnote>
  <w:endnote w:type="continuationSeparator" w:id="0">
    <w:p w14:paraId="55FE9584" w14:textId="77777777" w:rsidR="001758B5" w:rsidRDefault="001758B5" w:rsidP="0070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68F7" w14:textId="77777777" w:rsidR="000D4C49" w:rsidRDefault="000D4C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753770"/>
      <w:docPartObj>
        <w:docPartGallery w:val="Page Numbers (Bottom of Page)"/>
        <w:docPartUnique/>
      </w:docPartObj>
    </w:sdtPr>
    <w:sdtEndPr>
      <w:rPr>
        <w:noProof/>
      </w:rPr>
    </w:sdtEndPr>
    <w:sdtContent>
      <w:p w14:paraId="13ECB042" w14:textId="77777777" w:rsidR="00BE7C50" w:rsidRDefault="00BE7C50">
        <w:pPr>
          <w:pStyle w:val="Footer"/>
          <w:jc w:val="right"/>
        </w:pPr>
        <w:r>
          <w:fldChar w:fldCharType="begin"/>
        </w:r>
        <w:r>
          <w:instrText xml:space="preserve"> PAGE   \* MERGEFORMAT </w:instrText>
        </w:r>
        <w:r>
          <w:fldChar w:fldCharType="separate"/>
        </w:r>
        <w:r w:rsidR="00C35473">
          <w:rPr>
            <w:noProof/>
          </w:rPr>
          <w:t>1</w:t>
        </w:r>
        <w:r>
          <w:rPr>
            <w:noProof/>
          </w:rPr>
          <w:fldChar w:fldCharType="end"/>
        </w:r>
      </w:p>
    </w:sdtContent>
  </w:sdt>
  <w:p w14:paraId="7A3294DC" w14:textId="77777777" w:rsidR="00BD6D4F" w:rsidRDefault="00BD6D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3873" w14:textId="77777777" w:rsidR="000D4C49" w:rsidRDefault="000D4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87F17" w14:textId="77777777" w:rsidR="001758B5" w:rsidRDefault="001758B5" w:rsidP="007071BA">
      <w:r>
        <w:separator/>
      </w:r>
    </w:p>
  </w:footnote>
  <w:footnote w:type="continuationSeparator" w:id="0">
    <w:p w14:paraId="5CED4061" w14:textId="77777777" w:rsidR="001758B5" w:rsidRDefault="001758B5" w:rsidP="00707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F2FB8" w14:textId="77777777" w:rsidR="000D4C49" w:rsidRDefault="000D4C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1B75" w14:textId="55A0ADA7" w:rsidR="000D4C49" w:rsidRDefault="000D4C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A705" w14:textId="77777777" w:rsidR="000D4C49" w:rsidRDefault="000D4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1A27"/>
    <w:multiLevelType w:val="singleLevel"/>
    <w:tmpl w:val="17D245F4"/>
    <w:lvl w:ilvl="0">
      <w:start w:val="81"/>
      <w:numFmt w:val="decimal"/>
      <w:lvlText w:val="%1."/>
      <w:legacy w:legacy="1" w:legacySpace="0" w:legacyIndent="360"/>
      <w:lvlJc w:val="left"/>
      <w:rPr>
        <w:rFonts w:ascii="Arial" w:hAnsi="Arial" w:cs="Arial" w:hint="default"/>
      </w:rPr>
    </w:lvl>
  </w:abstractNum>
  <w:abstractNum w:abstractNumId="1" w15:restartNumberingAfterBreak="0">
    <w:nsid w:val="0B89453A"/>
    <w:multiLevelType w:val="hybridMultilevel"/>
    <w:tmpl w:val="7FBAA66E"/>
    <w:lvl w:ilvl="0" w:tplc="614C3AC0">
      <w:start w:val="1"/>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5498B740">
      <w:start w:val="1"/>
      <w:numFmt w:val="lowerLetter"/>
      <w:lvlText w:val="%4)"/>
      <w:lvlJc w:val="left"/>
      <w:pPr>
        <w:tabs>
          <w:tab w:val="num" w:pos="2771"/>
        </w:tabs>
        <w:ind w:left="2771" w:hanging="360"/>
      </w:pPr>
      <w:rPr>
        <w:rFonts w:ascii="Arial" w:eastAsia="Times New Roman" w:hAnsi="Arial" w:cs="Arial"/>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418065B"/>
    <w:multiLevelType w:val="singleLevel"/>
    <w:tmpl w:val="DD98C070"/>
    <w:lvl w:ilvl="0">
      <w:start w:val="78"/>
      <w:numFmt w:val="decimal"/>
      <w:lvlText w:val="%1."/>
      <w:legacy w:legacy="1" w:legacySpace="0" w:legacyIndent="360"/>
      <w:lvlJc w:val="left"/>
      <w:rPr>
        <w:rFonts w:ascii="Arial" w:hAnsi="Arial" w:cs="Arial" w:hint="default"/>
        <w:b/>
      </w:rPr>
    </w:lvl>
  </w:abstractNum>
  <w:abstractNum w:abstractNumId="3" w15:restartNumberingAfterBreak="0">
    <w:nsid w:val="17AB320B"/>
    <w:multiLevelType w:val="singleLevel"/>
    <w:tmpl w:val="2C5AD0FE"/>
    <w:lvl w:ilvl="0">
      <w:start w:val="82"/>
      <w:numFmt w:val="decimal"/>
      <w:lvlText w:val="%1."/>
      <w:legacy w:legacy="1" w:legacySpace="0" w:legacyIndent="360"/>
      <w:lvlJc w:val="left"/>
      <w:rPr>
        <w:rFonts w:ascii="Arial" w:hAnsi="Arial" w:cs="Arial" w:hint="default"/>
      </w:rPr>
    </w:lvl>
  </w:abstractNum>
  <w:abstractNum w:abstractNumId="4" w15:restartNumberingAfterBreak="0">
    <w:nsid w:val="1B222D07"/>
    <w:multiLevelType w:val="singleLevel"/>
    <w:tmpl w:val="339C7758"/>
    <w:lvl w:ilvl="0">
      <w:start w:val="80"/>
      <w:numFmt w:val="decimal"/>
      <w:lvlText w:val="%1."/>
      <w:legacy w:legacy="1" w:legacySpace="0" w:legacyIndent="360"/>
      <w:lvlJc w:val="left"/>
      <w:rPr>
        <w:rFonts w:ascii="Arial" w:hAnsi="Arial" w:cs="Arial" w:hint="default"/>
      </w:rPr>
    </w:lvl>
  </w:abstractNum>
  <w:abstractNum w:abstractNumId="5" w15:restartNumberingAfterBreak="0">
    <w:nsid w:val="1EBB2899"/>
    <w:multiLevelType w:val="singleLevel"/>
    <w:tmpl w:val="A8D43CA2"/>
    <w:lvl w:ilvl="0">
      <w:start w:val="84"/>
      <w:numFmt w:val="decimal"/>
      <w:lvlText w:val="%1."/>
      <w:legacy w:legacy="1" w:legacySpace="0" w:legacyIndent="360"/>
      <w:lvlJc w:val="left"/>
      <w:rPr>
        <w:rFonts w:ascii="Arial" w:hAnsi="Arial" w:cs="Arial" w:hint="default"/>
        <w:b/>
      </w:rPr>
    </w:lvl>
  </w:abstractNum>
  <w:abstractNum w:abstractNumId="6" w15:restartNumberingAfterBreak="0">
    <w:nsid w:val="24E3538E"/>
    <w:multiLevelType w:val="singleLevel"/>
    <w:tmpl w:val="FBDA899C"/>
    <w:lvl w:ilvl="0">
      <w:start w:val="83"/>
      <w:numFmt w:val="decimal"/>
      <w:lvlText w:val="%1."/>
      <w:legacy w:legacy="1" w:legacySpace="0" w:legacyIndent="360"/>
      <w:lvlJc w:val="left"/>
      <w:rPr>
        <w:rFonts w:ascii="Arial" w:hAnsi="Arial" w:cs="Arial" w:hint="default"/>
        <w:b/>
      </w:rPr>
    </w:lvl>
  </w:abstractNum>
  <w:abstractNum w:abstractNumId="7" w15:restartNumberingAfterBreak="0">
    <w:nsid w:val="286725A4"/>
    <w:multiLevelType w:val="hybridMultilevel"/>
    <w:tmpl w:val="3A06842A"/>
    <w:lvl w:ilvl="0" w:tplc="BB9E48FC">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8" w15:restartNumberingAfterBreak="0">
    <w:nsid w:val="2A43798D"/>
    <w:multiLevelType w:val="hybridMultilevel"/>
    <w:tmpl w:val="C7628AE4"/>
    <w:lvl w:ilvl="0" w:tplc="EC8A112C">
      <w:start w:val="18"/>
      <w:numFmt w:val="decimal"/>
      <w:lvlText w:val="%1."/>
      <w:lvlJc w:val="left"/>
      <w:pPr>
        <w:ind w:left="720" w:hanging="360"/>
      </w:pPr>
      <w:rPr>
        <w:rFonts w:eastAsia="Times New Roman"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82735F"/>
    <w:multiLevelType w:val="singleLevel"/>
    <w:tmpl w:val="A2E82672"/>
    <w:lvl w:ilvl="0">
      <w:start w:val="79"/>
      <w:numFmt w:val="decimal"/>
      <w:lvlText w:val="%1."/>
      <w:legacy w:legacy="1" w:legacySpace="0" w:legacyIndent="360"/>
      <w:lvlJc w:val="left"/>
      <w:rPr>
        <w:rFonts w:ascii="Arial" w:hAnsi="Arial" w:cs="Arial" w:hint="default"/>
      </w:rPr>
    </w:lvl>
  </w:abstractNum>
  <w:abstractNum w:abstractNumId="10" w15:restartNumberingAfterBreak="0">
    <w:nsid w:val="2E3C6AAF"/>
    <w:multiLevelType w:val="hybridMultilevel"/>
    <w:tmpl w:val="965A9EDC"/>
    <w:lvl w:ilvl="0" w:tplc="ECDC4796">
      <w:start w:val="21"/>
      <w:numFmt w:val="decimal"/>
      <w:lvlText w:val="%1."/>
      <w:lvlJc w:val="left"/>
      <w:pPr>
        <w:ind w:left="1080" w:hanging="360"/>
      </w:pPr>
      <w:rPr>
        <w:rFonts w:eastAsia="Times New Roman" w:hint="default"/>
        <w:b w:val="0"/>
        <w:bCs w:val="0"/>
      </w:rPr>
    </w:lvl>
    <w:lvl w:ilvl="1" w:tplc="08090019" w:tentative="1">
      <w:start w:val="1"/>
      <w:numFmt w:val="lowerLetter"/>
      <w:lvlText w:val="%2."/>
      <w:lvlJc w:val="left"/>
      <w:pPr>
        <w:ind w:left="1800" w:hanging="360"/>
      </w:pPr>
    </w:lvl>
    <w:lvl w:ilvl="2" w:tplc="F6662FD6">
      <w:start w:val="1"/>
      <w:numFmt w:val="lowerLetter"/>
      <w:lvlText w:val="%3)"/>
      <w:lvlJc w:val="right"/>
      <w:pPr>
        <w:ind w:left="2520" w:hanging="180"/>
      </w:pPr>
      <w:rPr>
        <w:rFonts w:ascii="Arial" w:eastAsiaTheme="minorEastAsia" w:hAnsi="Arial" w:cs="Arial"/>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F2B488E"/>
    <w:multiLevelType w:val="hybridMultilevel"/>
    <w:tmpl w:val="06C645F2"/>
    <w:lvl w:ilvl="0" w:tplc="5740AF48">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2" w15:restartNumberingAfterBreak="0">
    <w:nsid w:val="34986342"/>
    <w:multiLevelType w:val="hybridMultilevel"/>
    <w:tmpl w:val="4EB27806"/>
    <w:lvl w:ilvl="0" w:tplc="0FA446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67012D2"/>
    <w:multiLevelType w:val="singleLevel"/>
    <w:tmpl w:val="7EEED0C0"/>
    <w:lvl w:ilvl="0">
      <w:start w:val="86"/>
      <w:numFmt w:val="decimal"/>
      <w:lvlText w:val="%1."/>
      <w:legacy w:legacy="1" w:legacySpace="0" w:legacyIndent="360"/>
      <w:lvlJc w:val="left"/>
      <w:rPr>
        <w:rFonts w:ascii="Arial" w:hAnsi="Arial" w:cs="Arial" w:hint="default"/>
      </w:rPr>
    </w:lvl>
  </w:abstractNum>
  <w:abstractNum w:abstractNumId="14" w15:restartNumberingAfterBreak="0">
    <w:nsid w:val="398B3D44"/>
    <w:multiLevelType w:val="singleLevel"/>
    <w:tmpl w:val="0C2A078C"/>
    <w:lvl w:ilvl="0">
      <w:start w:val="1"/>
      <w:numFmt w:val="lowerLetter"/>
      <w:lvlText w:val="%1)"/>
      <w:legacy w:legacy="1" w:legacySpace="0" w:legacyIndent="360"/>
      <w:lvlJc w:val="left"/>
      <w:rPr>
        <w:rFonts w:ascii="Arial" w:hAnsi="Arial" w:cs="Arial" w:hint="default"/>
        <w:b w:val="0"/>
      </w:rPr>
    </w:lvl>
  </w:abstractNum>
  <w:abstractNum w:abstractNumId="15" w15:restartNumberingAfterBreak="0">
    <w:nsid w:val="3B5D31C4"/>
    <w:multiLevelType w:val="hybridMultilevel"/>
    <w:tmpl w:val="0008965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6BB2FBD6">
      <w:start w:val="1"/>
      <w:numFmt w:val="lowerRoman"/>
      <w:lvlText w:val="%3)"/>
      <w:lvlJc w:val="left"/>
      <w:pPr>
        <w:tabs>
          <w:tab w:val="num" w:pos="2340"/>
        </w:tabs>
        <w:ind w:left="2340" w:hanging="720"/>
      </w:pPr>
      <w:rPr>
        <w:rFonts w:hint="default"/>
      </w:rPr>
    </w:lvl>
    <w:lvl w:ilvl="3" w:tplc="4A4CBE8A">
      <w:start w:val="1"/>
      <w:numFmt w:val="lowerLetter"/>
      <w:lvlText w:val="%4)"/>
      <w:lvlJc w:val="left"/>
      <w:pPr>
        <w:tabs>
          <w:tab w:val="num" w:pos="2487"/>
        </w:tabs>
        <w:ind w:left="2487" w:hanging="360"/>
      </w:pPr>
      <w:rPr>
        <w:rFonts w:ascii="Arial" w:eastAsiaTheme="minorEastAsia" w:hAnsi="Arial" w:cs="Arial"/>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59065F2"/>
    <w:multiLevelType w:val="singleLevel"/>
    <w:tmpl w:val="A4D64144"/>
    <w:lvl w:ilvl="0">
      <w:start w:val="88"/>
      <w:numFmt w:val="decimal"/>
      <w:lvlText w:val="%1."/>
      <w:legacy w:legacy="1" w:legacySpace="0" w:legacyIndent="360"/>
      <w:lvlJc w:val="left"/>
      <w:rPr>
        <w:rFonts w:ascii="Arial" w:hAnsi="Arial" w:cs="Arial" w:hint="default"/>
      </w:rPr>
    </w:lvl>
  </w:abstractNum>
  <w:abstractNum w:abstractNumId="17" w15:restartNumberingAfterBreak="0">
    <w:nsid w:val="59CF2B92"/>
    <w:multiLevelType w:val="singleLevel"/>
    <w:tmpl w:val="6A025202"/>
    <w:lvl w:ilvl="0">
      <w:start w:val="85"/>
      <w:numFmt w:val="decimal"/>
      <w:lvlText w:val="%1."/>
      <w:legacy w:legacy="1" w:legacySpace="0" w:legacyIndent="360"/>
      <w:lvlJc w:val="left"/>
      <w:rPr>
        <w:rFonts w:ascii="Arial" w:hAnsi="Arial" w:cs="Arial" w:hint="default"/>
      </w:rPr>
    </w:lvl>
  </w:abstractNum>
  <w:abstractNum w:abstractNumId="18" w15:restartNumberingAfterBreak="0">
    <w:nsid w:val="5B1337C6"/>
    <w:multiLevelType w:val="hybridMultilevel"/>
    <w:tmpl w:val="58B45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752DAD"/>
    <w:multiLevelType w:val="hybridMultilevel"/>
    <w:tmpl w:val="791C8D44"/>
    <w:lvl w:ilvl="0" w:tplc="614C3AC0">
      <w:start w:val="1"/>
      <w:numFmt w:val="decimal"/>
      <w:lvlText w:val="%1."/>
      <w:lvlJc w:val="left"/>
      <w:pPr>
        <w:tabs>
          <w:tab w:val="num" w:pos="644"/>
        </w:tabs>
        <w:ind w:left="644" w:hanging="360"/>
      </w:pPr>
      <w:rPr>
        <w:rFonts w:hint="default"/>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5498B740">
      <w:start w:val="1"/>
      <w:numFmt w:val="lowerLetter"/>
      <w:lvlText w:val="%4)"/>
      <w:lvlJc w:val="left"/>
      <w:pPr>
        <w:tabs>
          <w:tab w:val="num" w:pos="2771"/>
        </w:tabs>
        <w:ind w:left="2771" w:hanging="360"/>
      </w:pPr>
      <w:rPr>
        <w:rFonts w:ascii="Arial" w:eastAsia="Times New Roman" w:hAnsi="Arial" w:cs="Arial"/>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5A1666B"/>
    <w:multiLevelType w:val="singleLevel"/>
    <w:tmpl w:val="D6D2D652"/>
    <w:lvl w:ilvl="0">
      <w:start w:val="87"/>
      <w:numFmt w:val="decimal"/>
      <w:lvlText w:val="%1."/>
      <w:legacy w:legacy="1" w:legacySpace="0" w:legacyIndent="360"/>
      <w:lvlJc w:val="left"/>
      <w:rPr>
        <w:rFonts w:ascii="Arial" w:hAnsi="Arial" w:cs="Arial" w:hint="default"/>
      </w:rPr>
    </w:lvl>
  </w:abstractNum>
  <w:num w:numId="1">
    <w:abstractNumId w:val="2"/>
  </w:num>
  <w:num w:numId="2">
    <w:abstractNumId w:val="9"/>
  </w:num>
  <w:num w:numId="3">
    <w:abstractNumId w:val="4"/>
  </w:num>
  <w:num w:numId="4">
    <w:abstractNumId w:val="0"/>
  </w:num>
  <w:num w:numId="5">
    <w:abstractNumId w:val="3"/>
  </w:num>
  <w:num w:numId="6">
    <w:abstractNumId w:val="6"/>
  </w:num>
  <w:num w:numId="7">
    <w:abstractNumId w:val="5"/>
  </w:num>
  <w:num w:numId="8">
    <w:abstractNumId w:val="17"/>
  </w:num>
  <w:num w:numId="9">
    <w:abstractNumId w:val="14"/>
  </w:num>
  <w:num w:numId="10">
    <w:abstractNumId w:val="14"/>
    <w:lvlOverride w:ilvl="0">
      <w:lvl w:ilvl="0">
        <w:start w:val="2"/>
        <w:numFmt w:val="lowerLetter"/>
        <w:lvlText w:val="%1)"/>
        <w:legacy w:legacy="1" w:legacySpace="0" w:legacyIndent="360"/>
        <w:lvlJc w:val="left"/>
        <w:rPr>
          <w:rFonts w:ascii="Arial" w:hAnsi="Arial" w:cs="Arial" w:hint="default"/>
        </w:rPr>
      </w:lvl>
    </w:lvlOverride>
  </w:num>
  <w:num w:numId="11">
    <w:abstractNumId w:val="14"/>
    <w:lvlOverride w:ilvl="0">
      <w:lvl w:ilvl="0">
        <w:start w:val="3"/>
        <w:numFmt w:val="lowerLetter"/>
        <w:lvlText w:val="%1)"/>
        <w:legacy w:legacy="1" w:legacySpace="0" w:legacyIndent="360"/>
        <w:lvlJc w:val="left"/>
        <w:rPr>
          <w:rFonts w:ascii="Arial" w:hAnsi="Arial" w:cs="Arial" w:hint="default"/>
        </w:rPr>
      </w:lvl>
    </w:lvlOverride>
  </w:num>
  <w:num w:numId="12">
    <w:abstractNumId w:val="14"/>
    <w:lvlOverride w:ilvl="0">
      <w:lvl w:ilvl="0">
        <w:start w:val="4"/>
        <w:numFmt w:val="lowerLetter"/>
        <w:lvlText w:val="%1)"/>
        <w:legacy w:legacy="1" w:legacySpace="0" w:legacyIndent="360"/>
        <w:lvlJc w:val="left"/>
        <w:rPr>
          <w:rFonts w:ascii="Arial" w:hAnsi="Arial" w:cs="Arial" w:hint="default"/>
        </w:rPr>
      </w:lvl>
    </w:lvlOverride>
  </w:num>
  <w:num w:numId="13">
    <w:abstractNumId w:val="14"/>
    <w:lvlOverride w:ilvl="0">
      <w:lvl w:ilvl="0">
        <w:start w:val="5"/>
        <w:numFmt w:val="lowerLetter"/>
        <w:lvlText w:val="%1)"/>
        <w:legacy w:legacy="1" w:legacySpace="0" w:legacyIndent="360"/>
        <w:lvlJc w:val="left"/>
        <w:rPr>
          <w:rFonts w:ascii="Arial" w:hAnsi="Arial" w:cs="Arial" w:hint="default"/>
        </w:rPr>
      </w:lvl>
    </w:lvlOverride>
  </w:num>
  <w:num w:numId="14">
    <w:abstractNumId w:val="14"/>
    <w:lvlOverride w:ilvl="0">
      <w:lvl w:ilvl="0">
        <w:start w:val="6"/>
        <w:numFmt w:val="lowerLetter"/>
        <w:lvlText w:val="%1)"/>
        <w:legacy w:legacy="1" w:legacySpace="0" w:legacyIndent="360"/>
        <w:lvlJc w:val="left"/>
        <w:rPr>
          <w:rFonts w:ascii="Arial" w:hAnsi="Arial" w:cs="Arial" w:hint="default"/>
        </w:rPr>
      </w:lvl>
    </w:lvlOverride>
  </w:num>
  <w:num w:numId="15">
    <w:abstractNumId w:val="14"/>
    <w:lvlOverride w:ilvl="0">
      <w:lvl w:ilvl="0">
        <w:start w:val="7"/>
        <w:numFmt w:val="lowerLetter"/>
        <w:lvlText w:val="%1)"/>
        <w:legacy w:legacy="1" w:legacySpace="0" w:legacyIndent="360"/>
        <w:lvlJc w:val="left"/>
        <w:rPr>
          <w:rFonts w:ascii="Arial" w:hAnsi="Arial" w:cs="Arial" w:hint="default"/>
        </w:rPr>
      </w:lvl>
    </w:lvlOverride>
  </w:num>
  <w:num w:numId="16">
    <w:abstractNumId w:val="13"/>
  </w:num>
  <w:num w:numId="17">
    <w:abstractNumId w:val="20"/>
  </w:num>
  <w:num w:numId="18">
    <w:abstractNumId w:val="16"/>
  </w:num>
  <w:num w:numId="19">
    <w:abstractNumId w:val="16"/>
    <w:lvlOverride w:ilvl="0">
      <w:lvl w:ilvl="0">
        <w:start w:val="89"/>
        <w:numFmt w:val="decimal"/>
        <w:lvlText w:val="%1."/>
        <w:legacy w:legacy="1" w:legacySpace="0" w:legacyIndent="360"/>
        <w:lvlJc w:val="left"/>
        <w:rPr>
          <w:rFonts w:ascii="Arial" w:hAnsi="Arial" w:cs="Arial" w:hint="default"/>
        </w:rPr>
      </w:lvl>
    </w:lvlOverride>
  </w:num>
  <w:num w:numId="20">
    <w:abstractNumId w:val="16"/>
    <w:lvlOverride w:ilvl="0">
      <w:lvl w:ilvl="0">
        <w:start w:val="90"/>
        <w:numFmt w:val="decimal"/>
        <w:lvlText w:val="%1."/>
        <w:legacy w:legacy="1" w:legacySpace="0" w:legacyIndent="360"/>
        <w:lvlJc w:val="left"/>
        <w:rPr>
          <w:rFonts w:ascii="Arial" w:hAnsi="Arial" w:cs="Arial" w:hint="default"/>
        </w:rPr>
      </w:lvl>
    </w:lvlOverride>
  </w:num>
  <w:num w:numId="21">
    <w:abstractNumId w:val="16"/>
    <w:lvlOverride w:ilvl="0">
      <w:lvl w:ilvl="0">
        <w:start w:val="91"/>
        <w:numFmt w:val="decimal"/>
        <w:lvlText w:val="%1."/>
        <w:legacy w:legacy="1" w:legacySpace="0" w:legacyIndent="360"/>
        <w:lvlJc w:val="left"/>
        <w:rPr>
          <w:rFonts w:ascii="Arial" w:hAnsi="Arial" w:cs="Arial" w:hint="default"/>
        </w:rPr>
      </w:lvl>
    </w:lvlOverride>
  </w:num>
  <w:num w:numId="22">
    <w:abstractNumId w:val="19"/>
  </w:num>
  <w:num w:numId="23">
    <w:abstractNumId w:val="15"/>
  </w:num>
  <w:num w:numId="24">
    <w:abstractNumId w:val="1"/>
  </w:num>
  <w:num w:numId="25">
    <w:abstractNumId w:val="8"/>
  </w:num>
  <w:num w:numId="26">
    <w:abstractNumId w:val="12"/>
  </w:num>
  <w:num w:numId="27">
    <w:abstractNumId w:val="10"/>
  </w:num>
  <w:num w:numId="28">
    <w:abstractNumId w:val="11"/>
  </w:num>
  <w:num w:numId="29">
    <w:abstractNumId w:val="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4AB"/>
    <w:rsid w:val="00004B69"/>
    <w:rsid w:val="0005144B"/>
    <w:rsid w:val="00085849"/>
    <w:rsid w:val="000D4C49"/>
    <w:rsid w:val="0013079D"/>
    <w:rsid w:val="00151FD0"/>
    <w:rsid w:val="00160A5A"/>
    <w:rsid w:val="00163154"/>
    <w:rsid w:val="001727AE"/>
    <w:rsid w:val="001758B5"/>
    <w:rsid w:val="00182097"/>
    <w:rsid w:val="00194997"/>
    <w:rsid w:val="001B4A58"/>
    <w:rsid w:val="001D28A9"/>
    <w:rsid w:val="001E5D3C"/>
    <w:rsid w:val="001E667F"/>
    <w:rsid w:val="001F25B5"/>
    <w:rsid w:val="001F2F1B"/>
    <w:rsid w:val="001F3800"/>
    <w:rsid w:val="0024461E"/>
    <w:rsid w:val="00255C7D"/>
    <w:rsid w:val="0026351F"/>
    <w:rsid w:val="002642EE"/>
    <w:rsid w:val="0028362F"/>
    <w:rsid w:val="002940F5"/>
    <w:rsid w:val="002943AE"/>
    <w:rsid w:val="002958FD"/>
    <w:rsid w:val="002B0D29"/>
    <w:rsid w:val="002B7A38"/>
    <w:rsid w:val="002D728F"/>
    <w:rsid w:val="0030772A"/>
    <w:rsid w:val="00337A93"/>
    <w:rsid w:val="003662E0"/>
    <w:rsid w:val="003E3941"/>
    <w:rsid w:val="003E6A57"/>
    <w:rsid w:val="003F0697"/>
    <w:rsid w:val="00414E16"/>
    <w:rsid w:val="00444564"/>
    <w:rsid w:val="00451C03"/>
    <w:rsid w:val="00485D95"/>
    <w:rsid w:val="0048669A"/>
    <w:rsid w:val="004979FC"/>
    <w:rsid w:val="004A6483"/>
    <w:rsid w:val="004B1AB4"/>
    <w:rsid w:val="004B747C"/>
    <w:rsid w:val="004E41BD"/>
    <w:rsid w:val="00515B59"/>
    <w:rsid w:val="0052019A"/>
    <w:rsid w:val="0053296B"/>
    <w:rsid w:val="005458AA"/>
    <w:rsid w:val="00563DCD"/>
    <w:rsid w:val="00564551"/>
    <w:rsid w:val="00572392"/>
    <w:rsid w:val="005D1DBE"/>
    <w:rsid w:val="006234D1"/>
    <w:rsid w:val="00626F01"/>
    <w:rsid w:val="00661FEA"/>
    <w:rsid w:val="006631BF"/>
    <w:rsid w:val="006914AB"/>
    <w:rsid w:val="006B3FF0"/>
    <w:rsid w:val="006B7CFE"/>
    <w:rsid w:val="006D372D"/>
    <w:rsid w:val="006F66B7"/>
    <w:rsid w:val="007071BA"/>
    <w:rsid w:val="00713886"/>
    <w:rsid w:val="007147F3"/>
    <w:rsid w:val="00731D4B"/>
    <w:rsid w:val="00732DEE"/>
    <w:rsid w:val="007944A9"/>
    <w:rsid w:val="007B5935"/>
    <w:rsid w:val="007B7CA6"/>
    <w:rsid w:val="007C0D7C"/>
    <w:rsid w:val="007D14D8"/>
    <w:rsid w:val="007D3A35"/>
    <w:rsid w:val="007D66F0"/>
    <w:rsid w:val="00886CD8"/>
    <w:rsid w:val="008D5723"/>
    <w:rsid w:val="008F5309"/>
    <w:rsid w:val="009222B0"/>
    <w:rsid w:val="00935902"/>
    <w:rsid w:val="009672B2"/>
    <w:rsid w:val="00972ABC"/>
    <w:rsid w:val="009B0410"/>
    <w:rsid w:val="009D1BF0"/>
    <w:rsid w:val="00A11DF1"/>
    <w:rsid w:val="00A4276A"/>
    <w:rsid w:val="00A51430"/>
    <w:rsid w:val="00A65D72"/>
    <w:rsid w:val="00A668B0"/>
    <w:rsid w:val="00AA74D5"/>
    <w:rsid w:val="00AF6948"/>
    <w:rsid w:val="00B02DBF"/>
    <w:rsid w:val="00B06257"/>
    <w:rsid w:val="00B249A4"/>
    <w:rsid w:val="00B45B04"/>
    <w:rsid w:val="00BA70EA"/>
    <w:rsid w:val="00BD2422"/>
    <w:rsid w:val="00BD6D4F"/>
    <w:rsid w:val="00BE7C50"/>
    <w:rsid w:val="00BF4F3B"/>
    <w:rsid w:val="00C17D3F"/>
    <w:rsid w:val="00C277F9"/>
    <w:rsid w:val="00C35473"/>
    <w:rsid w:val="00C515E6"/>
    <w:rsid w:val="00C55A51"/>
    <w:rsid w:val="00C76802"/>
    <w:rsid w:val="00C87B11"/>
    <w:rsid w:val="00CA70FA"/>
    <w:rsid w:val="00CC3895"/>
    <w:rsid w:val="00CD39B6"/>
    <w:rsid w:val="00CE2F18"/>
    <w:rsid w:val="00CE3387"/>
    <w:rsid w:val="00CE6B3E"/>
    <w:rsid w:val="00D0021D"/>
    <w:rsid w:val="00D05666"/>
    <w:rsid w:val="00D13184"/>
    <w:rsid w:val="00D140A7"/>
    <w:rsid w:val="00D44C09"/>
    <w:rsid w:val="00D76B0F"/>
    <w:rsid w:val="00DC393C"/>
    <w:rsid w:val="00DD5D7C"/>
    <w:rsid w:val="00DF11B8"/>
    <w:rsid w:val="00E01386"/>
    <w:rsid w:val="00E10404"/>
    <w:rsid w:val="00E16980"/>
    <w:rsid w:val="00E17FB7"/>
    <w:rsid w:val="00E32AE7"/>
    <w:rsid w:val="00E50637"/>
    <w:rsid w:val="00E61D6B"/>
    <w:rsid w:val="00E71269"/>
    <w:rsid w:val="00E83476"/>
    <w:rsid w:val="00E8659B"/>
    <w:rsid w:val="00E91127"/>
    <w:rsid w:val="00EA3945"/>
    <w:rsid w:val="00EA7E90"/>
    <w:rsid w:val="00EC5EF4"/>
    <w:rsid w:val="00F2561A"/>
    <w:rsid w:val="00F27971"/>
    <w:rsid w:val="00F331BB"/>
    <w:rsid w:val="00F91BC0"/>
    <w:rsid w:val="00FA0CC0"/>
    <w:rsid w:val="00FC36A5"/>
    <w:rsid w:val="00FD7103"/>
    <w:rsid w:val="00FE2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46B782"/>
  <w14:defaultImageDpi w14:val="0"/>
  <w15:docId w15:val="{DD0ACEA3-8049-4102-A57D-A8C8C207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lang w:val="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Pr>
      <w:b/>
      <w:bCs/>
      <w:sz w:val="28"/>
      <w:szCs w:val="28"/>
      <w:lang w:val="en-US"/>
    </w:rPr>
  </w:style>
  <w:style w:type="paragraph" w:styleId="ListParagraph">
    <w:name w:val="List Paragraph"/>
    <w:basedOn w:val="Normal"/>
    <w:qFormat/>
    <w:rsid w:val="00D44C09"/>
    <w:pPr>
      <w:ind w:left="720"/>
      <w:contextualSpacing/>
    </w:pPr>
  </w:style>
  <w:style w:type="paragraph" w:styleId="Header">
    <w:name w:val="header"/>
    <w:basedOn w:val="Normal"/>
    <w:link w:val="HeaderChar"/>
    <w:uiPriority w:val="99"/>
    <w:unhideWhenUsed/>
    <w:rsid w:val="007071BA"/>
    <w:pPr>
      <w:tabs>
        <w:tab w:val="center" w:pos="4513"/>
        <w:tab w:val="right" w:pos="9026"/>
      </w:tabs>
    </w:pPr>
  </w:style>
  <w:style w:type="character" w:customStyle="1" w:styleId="HeaderChar">
    <w:name w:val="Header Char"/>
    <w:basedOn w:val="DefaultParagraphFont"/>
    <w:link w:val="Header"/>
    <w:uiPriority w:val="99"/>
    <w:rsid w:val="007071BA"/>
    <w:rPr>
      <w:rFonts w:ascii="Arial" w:hAnsi="Arial" w:cs="Arial"/>
      <w:sz w:val="24"/>
      <w:szCs w:val="24"/>
      <w:lang w:val="en-US"/>
    </w:rPr>
  </w:style>
  <w:style w:type="paragraph" w:styleId="Footer">
    <w:name w:val="footer"/>
    <w:basedOn w:val="Normal"/>
    <w:link w:val="FooterChar"/>
    <w:uiPriority w:val="99"/>
    <w:unhideWhenUsed/>
    <w:rsid w:val="007071BA"/>
    <w:pPr>
      <w:tabs>
        <w:tab w:val="center" w:pos="4513"/>
        <w:tab w:val="right" w:pos="9026"/>
      </w:tabs>
    </w:pPr>
  </w:style>
  <w:style w:type="character" w:customStyle="1" w:styleId="FooterChar">
    <w:name w:val="Footer Char"/>
    <w:basedOn w:val="DefaultParagraphFont"/>
    <w:link w:val="Footer"/>
    <w:uiPriority w:val="99"/>
    <w:rsid w:val="007071BA"/>
    <w:rPr>
      <w:rFonts w:ascii="Arial" w:hAnsi="Arial" w:cs="Arial"/>
      <w:sz w:val="24"/>
      <w:szCs w:val="24"/>
      <w:lang w:val="en-US"/>
    </w:rPr>
  </w:style>
  <w:style w:type="paragraph" w:styleId="BalloonText">
    <w:name w:val="Balloon Text"/>
    <w:basedOn w:val="Normal"/>
    <w:link w:val="BalloonTextChar"/>
    <w:uiPriority w:val="99"/>
    <w:semiHidden/>
    <w:unhideWhenUsed/>
    <w:rsid w:val="007071BA"/>
    <w:rPr>
      <w:rFonts w:ascii="Tahoma" w:hAnsi="Tahoma" w:cs="Tahoma"/>
      <w:sz w:val="16"/>
      <w:szCs w:val="16"/>
    </w:rPr>
  </w:style>
  <w:style w:type="character" w:customStyle="1" w:styleId="BalloonTextChar">
    <w:name w:val="Balloon Text Char"/>
    <w:basedOn w:val="DefaultParagraphFont"/>
    <w:link w:val="BalloonText"/>
    <w:uiPriority w:val="99"/>
    <w:semiHidden/>
    <w:rsid w:val="007071BA"/>
    <w:rPr>
      <w:rFonts w:ascii="Tahoma" w:hAnsi="Tahoma" w:cs="Tahoma"/>
      <w:sz w:val="16"/>
      <w:szCs w:val="16"/>
      <w:lang w:val="en-US"/>
    </w:rPr>
  </w:style>
  <w:style w:type="character" w:customStyle="1" w:styleId="pg-1ls2">
    <w:name w:val="pg-1ls2"/>
    <w:basedOn w:val="DefaultParagraphFont"/>
    <w:rsid w:val="00AA7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LPC</dc:creator>
  <cp:keywords/>
  <dc:description/>
  <cp:lastModifiedBy>Norton PC</cp:lastModifiedBy>
  <cp:revision>2</cp:revision>
  <cp:lastPrinted>2020-07-08T09:19:00Z</cp:lastPrinted>
  <dcterms:created xsi:type="dcterms:W3CDTF">2021-09-06T09:25:00Z</dcterms:created>
  <dcterms:modified xsi:type="dcterms:W3CDTF">2021-09-06T09:25:00Z</dcterms:modified>
</cp:coreProperties>
</file>