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B6E4F" w14:textId="77777777" w:rsidR="00413900" w:rsidRPr="00413900" w:rsidRDefault="00413900" w:rsidP="00413900">
      <w:pPr>
        <w:rPr>
          <w:lang w:val="en-GB"/>
        </w:rPr>
      </w:pPr>
    </w:p>
    <w:p w14:paraId="336ABDB6" w14:textId="413613E5" w:rsidR="00E50637" w:rsidRDefault="00182097" w:rsidP="007D14D8">
      <w:pPr>
        <w:pStyle w:val="Heading1"/>
        <w:keepNext/>
        <w:ind w:right="-71"/>
        <w:jc w:val="center"/>
        <w:rPr>
          <w:b/>
          <w:bCs/>
          <w:sz w:val="36"/>
          <w:szCs w:val="36"/>
          <w:lang w:val="en-GB"/>
        </w:rPr>
      </w:pPr>
      <w:r>
        <w:rPr>
          <w:b/>
          <w:bCs/>
          <w:sz w:val="36"/>
          <w:szCs w:val="36"/>
          <w:lang w:val="en-GB"/>
        </w:rPr>
        <w:t>Norton Subcourse Parish Council</w:t>
      </w:r>
    </w:p>
    <w:p w14:paraId="20FCAEA9" w14:textId="77777777" w:rsidR="00E50637" w:rsidRDefault="00182097">
      <w:pPr>
        <w:pStyle w:val="Heading1"/>
        <w:keepNext/>
        <w:ind w:right="-71"/>
        <w:jc w:val="center"/>
        <w:rPr>
          <w:b/>
          <w:bCs/>
          <w:lang w:val="en-GB"/>
        </w:rPr>
      </w:pPr>
      <w:r>
        <w:rPr>
          <w:b/>
          <w:bCs/>
          <w:lang w:val="en-GB"/>
        </w:rPr>
        <w:t>Clerk:  Christine Smith</w:t>
      </w:r>
    </w:p>
    <w:p w14:paraId="18C53E12" w14:textId="77777777" w:rsidR="00E50637" w:rsidRDefault="00182097">
      <w:pPr>
        <w:ind w:right="-71"/>
        <w:jc w:val="both"/>
        <w:rPr>
          <w:b/>
          <w:bCs/>
          <w:lang w:val="en-GB"/>
        </w:rPr>
      </w:pPr>
      <w:r>
        <w:rPr>
          <w:b/>
          <w:bCs/>
          <w:i/>
          <w:iCs/>
          <w:lang w:val="en-GB"/>
        </w:rPr>
        <w:tab/>
      </w:r>
      <w:r>
        <w:rPr>
          <w:b/>
          <w:bCs/>
          <w:i/>
          <w:iCs/>
          <w:lang w:val="en-GB"/>
        </w:rPr>
        <w:tab/>
      </w:r>
      <w:r>
        <w:rPr>
          <w:b/>
          <w:bCs/>
          <w:lang w:val="en-GB"/>
        </w:rPr>
        <w:t>26 Loddon Road, Norton Subcourse, Norwich, NR14 6RT</w:t>
      </w:r>
    </w:p>
    <w:p w14:paraId="61EB069D" w14:textId="77777777" w:rsidR="00E50637" w:rsidRDefault="00182097">
      <w:pPr>
        <w:pStyle w:val="Heading2"/>
        <w:keepNext/>
        <w:ind w:right="-71"/>
        <w:jc w:val="center"/>
        <w:rPr>
          <w:b/>
          <w:bCs/>
          <w:lang w:val="en-GB"/>
        </w:rPr>
      </w:pPr>
      <w:r>
        <w:rPr>
          <w:b/>
          <w:bCs/>
          <w:lang w:val="en-GB"/>
        </w:rPr>
        <w:t xml:space="preserve">Email: </w:t>
      </w:r>
      <w:r>
        <w:rPr>
          <w:b/>
          <w:bCs/>
          <w:color w:val="0000FF"/>
          <w:u w:val="single"/>
          <w:lang w:val="en-GB"/>
        </w:rPr>
        <w:t>nortonsubpc@yahoo.co.uk</w:t>
      </w:r>
      <w:r>
        <w:rPr>
          <w:b/>
          <w:bCs/>
          <w:lang w:val="en-GB"/>
        </w:rPr>
        <w:t xml:space="preserve"> </w:t>
      </w:r>
      <w:r>
        <w:rPr>
          <w:b/>
          <w:bCs/>
          <w:lang w:val="en-GB"/>
        </w:rPr>
        <w:tab/>
        <w:t>Tel:  01508 548709</w:t>
      </w:r>
    </w:p>
    <w:p w14:paraId="12462FAA" w14:textId="5E2F47C1" w:rsidR="00E50637" w:rsidRDefault="00E50637">
      <w:pPr>
        <w:rPr>
          <w:rFonts w:ascii="Times New Roman" w:hAnsi="Times New Roman" w:cs="Times New Roman"/>
          <w:sz w:val="20"/>
          <w:szCs w:val="20"/>
          <w:lang w:val="en-GB"/>
        </w:rPr>
      </w:pPr>
    </w:p>
    <w:p w14:paraId="56E0A375" w14:textId="77777777" w:rsidR="0028362F" w:rsidRDefault="0028362F">
      <w:pPr>
        <w:rPr>
          <w:rFonts w:ascii="Times New Roman" w:hAnsi="Times New Roman" w:cs="Times New Roman"/>
          <w:sz w:val="20"/>
          <w:szCs w:val="20"/>
          <w:lang w:val="en-GB"/>
        </w:rPr>
      </w:pPr>
    </w:p>
    <w:p w14:paraId="4547EE62" w14:textId="3C471402" w:rsidR="00E91127" w:rsidRPr="00E91127" w:rsidRDefault="00182097" w:rsidP="00E91127">
      <w:pPr>
        <w:pStyle w:val="Heading2"/>
        <w:keepNext/>
        <w:ind w:right="-71"/>
        <w:jc w:val="center"/>
        <w:rPr>
          <w:b/>
          <w:bCs/>
          <w:lang w:val="en-GB"/>
        </w:rPr>
      </w:pPr>
      <w:r>
        <w:rPr>
          <w:b/>
          <w:bCs/>
          <w:lang w:val="en-GB"/>
        </w:rPr>
        <w:t>MINUTES</w:t>
      </w:r>
    </w:p>
    <w:p w14:paraId="58AA78DB" w14:textId="77777777" w:rsidR="00CD2B47" w:rsidRPr="00E91127" w:rsidRDefault="00CD2B47" w:rsidP="00E91127">
      <w:pPr>
        <w:rPr>
          <w:lang w:val="en-GB"/>
        </w:rPr>
      </w:pPr>
    </w:p>
    <w:p w14:paraId="5DB22C7E" w14:textId="366BABDA" w:rsidR="00E50637" w:rsidRDefault="002D728F" w:rsidP="006914AB">
      <w:pPr>
        <w:pStyle w:val="Heading4"/>
        <w:keepNext/>
        <w:ind w:right="-71"/>
        <w:jc w:val="center"/>
        <w:rPr>
          <w:b/>
          <w:bCs/>
          <w:lang w:val="en-GB"/>
        </w:rPr>
      </w:pPr>
      <w:r>
        <w:rPr>
          <w:b/>
          <w:bCs/>
          <w:lang w:val="en-GB"/>
        </w:rPr>
        <w:t xml:space="preserve">of </w:t>
      </w:r>
      <w:r w:rsidR="0052019A">
        <w:rPr>
          <w:b/>
          <w:bCs/>
          <w:lang w:val="en-GB"/>
        </w:rPr>
        <w:t xml:space="preserve">a </w:t>
      </w:r>
      <w:r w:rsidR="00182097">
        <w:rPr>
          <w:b/>
          <w:bCs/>
          <w:lang w:val="en-GB"/>
        </w:rPr>
        <w:t>Meeting</w:t>
      </w:r>
    </w:p>
    <w:p w14:paraId="1761CB79" w14:textId="77777777" w:rsidR="00E50637" w:rsidRDefault="00182097" w:rsidP="00DF11B8">
      <w:pPr>
        <w:pStyle w:val="Heading4"/>
        <w:keepNext/>
        <w:ind w:right="-71"/>
        <w:jc w:val="center"/>
        <w:rPr>
          <w:b/>
          <w:bCs/>
          <w:lang w:val="en-GB"/>
        </w:rPr>
      </w:pPr>
      <w:r>
        <w:rPr>
          <w:b/>
          <w:bCs/>
          <w:lang w:val="en-GB"/>
        </w:rPr>
        <w:t>of Norton Subcourse Parish Council</w:t>
      </w:r>
    </w:p>
    <w:p w14:paraId="1DC79170" w14:textId="4F570838" w:rsidR="00E50637" w:rsidRDefault="00182097" w:rsidP="00E91127">
      <w:pPr>
        <w:pStyle w:val="Heading4"/>
        <w:keepNext/>
        <w:ind w:right="-71"/>
        <w:jc w:val="center"/>
        <w:rPr>
          <w:b/>
          <w:bCs/>
          <w:lang w:val="en-GB"/>
        </w:rPr>
      </w:pPr>
      <w:r>
        <w:rPr>
          <w:b/>
          <w:bCs/>
          <w:lang w:val="en-GB"/>
        </w:rPr>
        <w:t xml:space="preserve">held </w:t>
      </w:r>
      <w:r w:rsidR="00E91127">
        <w:rPr>
          <w:b/>
          <w:bCs/>
          <w:lang w:val="en-GB"/>
        </w:rPr>
        <w:t>online via Zoom Conference</w:t>
      </w:r>
    </w:p>
    <w:p w14:paraId="0C233D2C" w14:textId="29412B4E" w:rsidR="00E50637" w:rsidRDefault="004A6483" w:rsidP="00DF11B8">
      <w:pPr>
        <w:pStyle w:val="Heading4"/>
        <w:keepNext/>
        <w:ind w:right="-71"/>
        <w:jc w:val="center"/>
        <w:rPr>
          <w:b/>
          <w:bCs/>
          <w:lang w:val="en-GB"/>
        </w:rPr>
      </w:pPr>
      <w:r>
        <w:rPr>
          <w:b/>
          <w:bCs/>
          <w:lang w:val="en-GB"/>
        </w:rPr>
        <w:t xml:space="preserve">on Wednesday </w:t>
      </w:r>
      <w:r w:rsidR="0052019A">
        <w:rPr>
          <w:b/>
          <w:bCs/>
          <w:lang w:val="en-GB"/>
        </w:rPr>
        <w:t>1</w:t>
      </w:r>
      <w:r w:rsidR="00C5075A">
        <w:rPr>
          <w:b/>
          <w:bCs/>
          <w:lang w:val="en-GB"/>
        </w:rPr>
        <w:t>7</w:t>
      </w:r>
      <w:r w:rsidR="00FA3238" w:rsidRPr="00FA3238">
        <w:rPr>
          <w:b/>
          <w:bCs/>
          <w:vertAlign w:val="superscript"/>
          <w:lang w:val="en-GB"/>
        </w:rPr>
        <w:t>th</w:t>
      </w:r>
      <w:r w:rsidR="00FA3238">
        <w:rPr>
          <w:b/>
          <w:bCs/>
          <w:lang w:val="en-GB"/>
        </w:rPr>
        <w:t xml:space="preserve"> </w:t>
      </w:r>
      <w:r w:rsidR="00C5075A">
        <w:rPr>
          <w:b/>
          <w:bCs/>
          <w:lang w:val="en-GB"/>
        </w:rPr>
        <w:t>March</w:t>
      </w:r>
      <w:r w:rsidR="00FA3238">
        <w:rPr>
          <w:b/>
          <w:bCs/>
          <w:lang w:val="en-GB"/>
        </w:rPr>
        <w:t xml:space="preserve"> </w:t>
      </w:r>
      <w:r>
        <w:rPr>
          <w:b/>
          <w:bCs/>
          <w:lang w:val="en-GB"/>
        </w:rPr>
        <w:t>20</w:t>
      </w:r>
      <w:r w:rsidR="00E91127">
        <w:rPr>
          <w:b/>
          <w:bCs/>
          <w:lang w:val="en-GB"/>
        </w:rPr>
        <w:t>2</w:t>
      </w:r>
      <w:r w:rsidR="00FE1A88">
        <w:rPr>
          <w:b/>
          <w:bCs/>
          <w:lang w:val="en-GB"/>
        </w:rPr>
        <w:t>1</w:t>
      </w:r>
      <w:r w:rsidR="00E91127">
        <w:rPr>
          <w:b/>
          <w:bCs/>
          <w:lang w:val="en-GB"/>
        </w:rPr>
        <w:t xml:space="preserve"> at 7:</w:t>
      </w:r>
      <w:r w:rsidR="00C5075A">
        <w:rPr>
          <w:b/>
          <w:bCs/>
          <w:lang w:val="en-GB"/>
        </w:rPr>
        <w:t>55</w:t>
      </w:r>
      <w:r w:rsidR="00E91127">
        <w:rPr>
          <w:b/>
          <w:bCs/>
          <w:lang w:val="en-GB"/>
        </w:rPr>
        <w:t>pm</w:t>
      </w:r>
    </w:p>
    <w:p w14:paraId="442721E8" w14:textId="47326FBF" w:rsidR="00C5075A" w:rsidRPr="00C5075A" w:rsidRDefault="00C5075A" w:rsidP="00C5075A">
      <w:pPr>
        <w:jc w:val="center"/>
        <w:rPr>
          <w:b/>
          <w:bCs/>
          <w:lang w:val="en-GB"/>
        </w:rPr>
      </w:pPr>
      <w:r w:rsidRPr="00C5075A">
        <w:rPr>
          <w:b/>
          <w:bCs/>
          <w:lang w:val="en-GB"/>
        </w:rPr>
        <w:t>following the Annual Parish Meeting</w:t>
      </w:r>
    </w:p>
    <w:p w14:paraId="613B7F8F" w14:textId="73FABD0D" w:rsidR="00E50637" w:rsidRDefault="00E50637" w:rsidP="00DF11B8">
      <w:pPr>
        <w:jc w:val="both"/>
        <w:rPr>
          <w:rFonts w:ascii="Times New Roman" w:hAnsi="Times New Roman" w:cs="Times New Roman"/>
          <w:sz w:val="20"/>
          <w:szCs w:val="20"/>
          <w:lang w:val="en-GB"/>
        </w:rPr>
      </w:pPr>
    </w:p>
    <w:p w14:paraId="7533994D" w14:textId="77777777" w:rsidR="00CD2B47" w:rsidRDefault="00CD2B47" w:rsidP="00DF11B8">
      <w:pPr>
        <w:jc w:val="both"/>
        <w:rPr>
          <w:rFonts w:ascii="Times New Roman" w:hAnsi="Times New Roman" w:cs="Times New Roman"/>
          <w:sz w:val="20"/>
          <w:szCs w:val="20"/>
          <w:lang w:val="en-GB"/>
        </w:rPr>
      </w:pPr>
    </w:p>
    <w:p w14:paraId="1DEF52A8" w14:textId="2AEDAB1D" w:rsidR="00C1403D" w:rsidRDefault="00182097" w:rsidP="00C1403D">
      <w:pPr>
        <w:ind w:left="709" w:right="-71" w:hanging="709"/>
        <w:jc w:val="both"/>
        <w:rPr>
          <w:lang w:val="en-GB"/>
        </w:rPr>
      </w:pPr>
      <w:r>
        <w:rPr>
          <w:b/>
          <w:bCs/>
          <w:lang w:val="en-GB"/>
        </w:rPr>
        <w:t xml:space="preserve">Present </w:t>
      </w:r>
      <w:r w:rsidR="00E91127">
        <w:rPr>
          <w:b/>
          <w:bCs/>
          <w:lang w:val="en-GB"/>
        </w:rPr>
        <w:t>via video link</w:t>
      </w:r>
      <w:r w:rsidR="00E10404">
        <w:rPr>
          <w:lang w:val="en-GB"/>
        </w:rPr>
        <w:t>– Cllrs Andrew Wright</w:t>
      </w:r>
      <w:r w:rsidR="004A6483">
        <w:rPr>
          <w:lang w:val="en-GB"/>
        </w:rPr>
        <w:t xml:space="preserve">, </w:t>
      </w:r>
      <w:r w:rsidR="00E91127">
        <w:rPr>
          <w:lang w:val="en-GB"/>
        </w:rPr>
        <w:t>Vic Jenkins</w:t>
      </w:r>
      <w:r w:rsidR="00FE1A88">
        <w:rPr>
          <w:lang w:val="en-GB"/>
        </w:rPr>
        <w:t>, Mike Hedley</w:t>
      </w:r>
      <w:r w:rsidR="00E91127">
        <w:rPr>
          <w:lang w:val="en-GB"/>
        </w:rPr>
        <w:t xml:space="preserve"> and Damian Hagarty.  </w:t>
      </w:r>
      <w:r w:rsidR="0013079D">
        <w:rPr>
          <w:lang w:val="en-GB"/>
        </w:rPr>
        <w:t>Also present w</w:t>
      </w:r>
      <w:r w:rsidR="00E8659B">
        <w:rPr>
          <w:lang w:val="en-GB"/>
        </w:rPr>
        <w:t>as</w:t>
      </w:r>
      <w:r w:rsidR="00E10404">
        <w:rPr>
          <w:lang w:val="en-GB"/>
        </w:rPr>
        <w:t xml:space="preserve"> C</w:t>
      </w:r>
      <w:r>
        <w:rPr>
          <w:lang w:val="en-GB"/>
        </w:rPr>
        <w:t>hristine Smith (clerk)</w:t>
      </w:r>
      <w:r w:rsidR="00E91127">
        <w:rPr>
          <w:lang w:val="en-GB"/>
        </w:rPr>
        <w:t xml:space="preserve"> </w:t>
      </w:r>
      <w:r w:rsidR="00486B05">
        <w:rPr>
          <w:lang w:val="en-GB"/>
        </w:rPr>
        <w:t xml:space="preserve">and </w:t>
      </w:r>
      <w:r w:rsidR="00C5075A">
        <w:rPr>
          <w:lang w:val="en-GB"/>
        </w:rPr>
        <w:t>County Councillor Margaret Stone</w:t>
      </w:r>
      <w:r w:rsidR="007028DA">
        <w:rPr>
          <w:lang w:val="en-GB"/>
        </w:rPr>
        <w:t xml:space="preserve"> and District Councillor Jeremy Rowe</w:t>
      </w:r>
    </w:p>
    <w:p w14:paraId="0083ED06" w14:textId="77777777" w:rsidR="00C1403D" w:rsidRDefault="00C1403D" w:rsidP="00C1403D">
      <w:pPr>
        <w:ind w:left="709" w:right="-71" w:hanging="709"/>
        <w:jc w:val="both"/>
        <w:rPr>
          <w:color w:val="FF0000"/>
          <w:lang w:val="en-GB"/>
        </w:rPr>
      </w:pPr>
    </w:p>
    <w:p w14:paraId="20B44636" w14:textId="74B60CD4" w:rsidR="004C473A" w:rsidRPr="00C5075A" w:rsidRDefault="0052019A" w:rsidP="00C5075A">
      <w:pPr>
        <w:pStyle w:val="ListParagraph"/>
        <w:numPr>
          <w:ilvl w:val="0"/>
          <w:numId w:val="35"/>
        </w:numPr>
        <w:ind w:right="-71" w:hanging="720"/>
        <w:jc w:val="both"/>
        <w:rPr>
          <w:color w:val="FF0000"/>
          <w:lang w:val="en-GB"/>
        </w:rPr>
      </w:pPr>
      <w:r w:rsidRPr="00C5075A">
        <w:rPr>
          <w:rFonts w:eastAsia="Times New Roman"/>
          <w:b/>
          <w:lang w:eastAsia="en-US"/>
        </w:rPr>
        <w:t xml:space="preserve">Welcome </w:t>
      </w:r>
      <w:r w:rsidRPr="00C5075A">
        <w:rPr>
          <w:rFonts w:eastAsia="Times New Roman"/>
          <w:bCs/>
          <w:lang w:eastAsia="en-US"/>
        </w:rPr>
        <w:t>– the Chairman welcomed those who were attending</w:t>
      </w:r>
    </w:p>
    <w:p w14:paraId="0B826B25" w14:textId="77777777" w:rsidR="004C473A" w:rsidRPr="004C473A" w:rsidRDefault="004C473A" w:rsidP="00C5075A">
      <w:pPr>
        <w:pStyle w:val="ListParagraph"/>
        <w:widowControl/>
        <w:autoSpaceDE/>
        <w:autoSpaceDN/>
        <w:adjustRightInd/>
        <w:ind w:left="709" w:hanging="720"/>
        <w:jc w:val="both"/>
        <w:rPr>
          <w:b/>
          <w:bCs/>
          <w:lang w:val="en-GB"/>
        </w:rPr>
      </w:pPr>
    </w:p>
    <w:p w14:paraId="2039E3B1" w14:textId="54F76E1A" w:rsidR="004C473A" w:rsidRPr="00C5075A" w:rsidRDefault="00182097" w:rsidP="00C5075A">
      <w:pPr>
        <w:pStyle w:val="ListParagraph"/>
        <w:widowControl/>
        <w:numPr>
          <w:ilvl w:val="0"/>
          <w:numId w:val="35"/>
        </w:numPr>
        <w:autoSpaceDE/>
        <w:autoSpaceDN/>
        <w:adjustRightInd/>
        <w:ind w:hanging="720"/>
        <w:jc w:val="both"/>
        <w:rPr>
          <w:b/>
          <w:bCs/>
          <w:lang w:val="en-GB"/>
        </w:rPr>
      </w:pPr>
      <w:r w:rsidRPr="00C5075A">
        <w:rPr>
          <w:b/>
          <w:bCs/>
          <w:lang w:val="en-GB"/>
        </w:rPr>
        <w:t>Apologies</w:t>
      </w:r>
      <w:r w:rsidRPr="00C5075A">
        <w:rPr>
          <w:lang w:val="en-GB"/>
        </w:rPr>
        <w:t xml:space="preserve"> –</w:t>
      </w:r>
      <w:r w:rsidR="00B249A4" w:rsidRPr="00C5075A">
        <w:rPr>
          <w:lang w:val="en-GB"/>
        </w:rPr>
        <w:t xml:space="preserve"> </w:t>
      </w:r>
      <w:r w:rsidR="0052019A" w:rsidRPr="00C5075A">
        <w:rPr>
          <w:lang w:val="en-GB"/>
        </w:rPr>
        <w:t xml:space="preserve">Apologies were received and accepted from </w:t>
      </w:r>
      <w:r w:rsidR="00E91127" w:rsidRPr="00C5075A">
        <w:rPr>
          <w:lang w:val="en-GB"/>
        </w:rPr>
        <w:t>Cllrs Geoff Collen, Nigel White</w:t>
      </w:r>
      <w:r w:rsidR="00370BEE">
        <w:rPr>
          <w:lang w:val="en-GB"/>
        </w:rPr>
        <w:t xml:space="preserve"> and</w:t>
      </w:r>
      <w:r w:rsidR="009313F0" w:rsidRPr="00C5075A">
        <w:rPr>
          <w:lang w:val="en-GB"/>
        </w:rPr>
        <w:t xml:space="preserve"> </w:t>
      </w:r>
      <w:r w:rsidR="00E91127" w:rsidRPr="00C5075A">
        <w:rPr>
          <w:lang w:val="en-GB"/>
        </w:rPr>
        <w:t>Len Harper</w:t>
      </w:r>
      <w:r w:rsidR="009313F0" w:rsidRPr="00C5075A">
        <w:rPr>
          <w:lang w:val="en-GB"/>
        </w:rPr>
        <w:t xml:space="preserve"> </w:t>
      </w:r>
    </w:p>
    <w:p w14:paraId="67E0D2DE" w14:textId="77777777" w:rsidR="004C473A" w:rsidRPr="004C473A" w:rsidRDefault="004C473A" w:rsidP="00C1403D">
      <w:pPr>
        <w:pStyle w:val="ListParagraph"/>
        <w:ind w:left="709" w:hanging="709"/>
        <w:rPr>
          <w:b/>
          <w:bCs/>
          <w:lang w:val="en-GB"/>
        </w:rPr>
      </w:pPr>
    </w:p>
    <w:p w14:paraId="7B564431" w14:textId="1DBAC32E" w:rsidR="004C473A" w:rsidRPr="004C473A" w:rsidRDefault="00182097" w:rsidP="00C5075A">
      <w:pPr>
        <w:pStyle w:val="ListParagraph"/>
        <w:widowControl/>
        <w:numPr>
          <w:ilvl w:val="0"/>
          <w:numId w:val="35"/>
        </w:numPr>
        <w:autoSpaceDE/>
        <w:autoSpaceDN/>
        <w:adjustRightInd/>
        <w:ind w:left="709" w:hanging="709"/>
        <w:jc w:val="both"/>
        <w:rPr>
          <w:b/>
          <w:bCs/>
          <w:lang w:val="en-GB"/>
        </w:rPr>
      </w:pPr>
      <w:r w:rsidRPr="004C473A">
        <w:rPr>
          <w:b/>
          <w:bCs/>
          <w:lang w:val="en-GB"/>
        </w:rPr>
        <w:t>Declarations of interest</w:t>
      </w:r>
      <w:r w:rsidR="00085849" w:rsidRPr="004C473A">
        <w:rPr>
          <w:lang w:val="en-GB"/>
        </w:rPr>
        <w:t xml:space="preserve"> –</w:t>
      </w:r>
      <w:r w:rsidR="00E10404" w:rsidRPr="004C473A">
        <w:rPr>
          <w:lang w:val="en-GB"/>
        </w:rPr>
        <w:t xml:space="preserve"> </w:t>
      </w:r>
      <w:r w:rsidR="00826856" w:rsidRPr="004C473A">
        <w:rPr>
          <w:lang w:val="en-GB"/>
        </w:rPr>
        <w:t xml:space="preserve">none </w:t>
      </w:r>
    </w:p>
    <w:p w14:paraId="3782F334" w14:textId="77777777" w:rsidR="004C473A" w:rsidRPr="004C473A" w:rsidRDefault="004C473A" w:rsidP="00C1403D">
      <w:pPr>
        <w:pStyle w:val="ListParagraph"/>
        <w:ind w:left="709" w:hanging="709"/>
        <w:rPr>
          <w:b/>
          <w:bCs/>
          <w:lang w:val="en-GB"/>
        </w:rPr>
      </w:pPr>
    </w:p>
    <w:p w14:paraId="5D55200A" w14:textId="1CB34464" w:rsidR="00B249A4" w:rsidRPr="004C473A" w:rsidRDefault="00182097" w:rsidP="00C5075A">
      <w:pPr>
        <w:pStyle w:val="ListParagraph"/>
        <w:widowControl/>
        <w:numPr>
          <w:ilvl w:val="0"/>
          <w:numId w:val="35"/>
        </w:numPr>
        <w:autoSpaceDE/>
        <w:autoSpaceDN/>
        <w:adjustRightInd/>
        <w:ind w:left="709" w:hanging="709"/>
        <w:jc w:val="both"/>
        <w:rPr>
          <w:b/>
          <w:bCs/>
          <w:lang w:val="en-GB"/>
        </w:rPr>
      </w:pPr>
      <w:r w:rsidRPr="004C473A">
        <w:rPr>
          <w:b/>
          <w:bCs/>
          <w:lang w:val="en-GB"/>
        </w:rPr>
        <w:t>Previous Minutes</w:t>
      </w:r>
      <w:r w:rsidRPr="004C473A">
        <w:rPr>
          <w:lang w:val="en-GB"/>
        </w:rPr>
        <w:t xml:space="preserve"> – the minutes of </w:t>
      </w:r>
      <w:r w:rsidR="002D728F" w:rsidRPr="004C473A">
        <w:rPr>
          <w:lang w:val="en-GB"/>
        </w:rPr>
        <w:t>a meeting</w:t>
      </w:r>
      <w:r w:rsidRPr="004C473A">
        <w:rPr>
          <w:lang w:val="en-GB"/>
        </w:rPr>
        <w:t xml:space="preserve"> held on Wednesday</w:t>
      </w:r>
      <w:r w:rsidR="00E91127" w:rsidRPr="004C473A">
        <w:rPr>
          <w:lang w:val="en-GB"/>
        </w:rPr>
        <w:t xml:space="preserve"> </w:t>
      </w:r>
      <w:r w:rsidR="004C473A">
        <w:rPr>
          <w:lang w:val="en-GB"/>
        </w:rPr>
        <w:t>1</w:t>
      </w:r>
      <w:r w:rsidR="00C5075A">
        <w:rPr>
          <w:lang w:val="en-GB"/>
        </w:rPr>
        <w:t>3</w:t>
      </w:r>
      <w:r w:rsidR="00C5075A" w:rsidRPr="00C5075A">
        <w:rPr>
          <w:vertAlign w:val="superscript"/>
          <w:lang w:val="en-GB"/>
        </w:rPr>
        <w:t>th</w:t>
      </w:r>
      <w:r w:rsidR="00C5075A">
        <w:rPr>
          <w:lang w:val="en-GB"/>
        </w:rPr>
        <w:t xml:space="preserve"> January 2021</w:t>
      </w:r>
      <w:r w:rsidRPr="004C473A">
        <w:rPr>
          <w:lang w:val="en-GB"/>
        </w:rPr>
        <w:t xml:space="preserve"> were circulated, APPROVED and signed.</w:t>
      </w:r>
    </w:p>
    <w:p w14:paraId="25BAF4AE" w14:textId="77777777" w:rsidR="00B249A4" w:rsidRDefault="00B249A4" w:rsidP="00C1403D">
      <w:pPr>
        <w:pStyle w:val="ListParagraph"/>
        <w:ind w:left="709" w:hanging="709"/>
        <w:rPr>
          <w:b/>
          <w:bCs/>
          <w:lang w:val="en-GB"/>
        </w:rPr>
      </w:pPr>
    </w:p>
    <w:p w14:paraId="30D67002" w14:textId="67FD3FA7" w:rsidR="00826856" w:rsidRPr="00826856" w:rsidRDefault="00182097" w:rsidP="00C5075A">
      <w:pPr>
        <w:widowControl/>
        <w:numPr>
          <w:ilvl w:val="0"/>
          <w:numId w:val="35"/>
        </w:numPr>
        <w:autoSpaceDE/>
        <w:autoSpaceDN/>
        <w:adjustRightInd/>
        <w:ind w:left="709" w:hanging="709"/>
        <w:jc w:val="both"/>
        <w:rPr>
          <w:rFonts w:eastAsia="Times New Roman"/>
          <w:bCs/>
          <w:lang w:eastAsia="en-US"/>
        </w:rPr>
      </w:pPr>
      <w:r w:rsidRPr="00B249A4">
        <w:rPr>
          <w:b/>
          <w:bCs/>
          <w:lang w:val="en-GB"/>
        </w:rPr>
        <w:t>Planning Decisions</w:t>
      </w:r>
      <w:r w:rsidR="00C515E6" w:rsidRPr="00B249A4">
        <w:rPr>
          <w:lang w:val="en-GB"/>
        </w:rPr>
        <w:t xml:space="preserve"> –</w:t>
      </w:r>
      <w:r w:rsidR="00826856">
        <w:rPr>
          <w:lang w:val="en-GB"/>
        </w:rPr>
        <w:t xml:space="preserve"> the following w</w:t>
      </w:r>
      <w:r w:rsidR="00407CC8">
        <w:rPr>
          <w:lang w:val="en-GB"/>
        </w:rPr>
        <w:t>ere</w:t>
      </w:r>
      <w:r w:rsidR="00826856">
        <w:rPr>
          <w:lang w:val="en-GB"/>
        </w:rPr>
        <w:t xml:space="preserve"> NOTED</w:t>
      </w:r>
    </w:p>
    <w:p w14:paraId="76E6B1D6" w14:textId="77777777" w:rsidR="00C5075A" w:rsidRDefault="00C5075A" w:rsidP="00C5075A">
      <w:pPr>
        <w:widowControl/>
        <w:numPr>
          <w:ilvl w:val="2"/>
          <w:numId w:val="23"/>
        </w:numPr>
        <w:autoSpaceDE/>
        <w:autoSpaceDN/>
        <w:adjustRightInd/>
      </w:pPr>
      <w:r>
        <w:t>2020/2189 – Land south east of The Street, Norton Subcourse – discharge of conditions 3,8 and 15 from 2020/1043 – APPROVED</w:t>
      </w:r>
    </w:p>
    <w:p w14:paraId="0B414B2B" w14:textId="77777777" w:rsidR="00C5075A" w:rsidRDefault="00C5075A" w:rsidP="00C5075A">
      <w:pPr>
        <w:widowControl/>
        <w:numPr>
          <w:ilvl w:val="2"/>
          <w:numId w:val="23"/>
        </w:numPr>
        <w:autoSpaceDE/>
        <w:autoSpaceDN/>
        <w:adjustRightInd/>
      </w:pPr>
      <w:r>
        <w:t xml:space="preserve">2021/0165 (agricultural) – Norton Hall, </w:t>
      </w:r>
      <w:proofErr w:type="spellStart"/>
      <w:r>
        <w:t>Nogdam</w:t>
      </w:r>
      <w:proofErr w:type="spellEnd"/>
      <w:r>
        <w:t xml:space="preserve"> End, Low Road, Norton Subcourse – erection of general agricultural produce and storage building – prior approval not required</w:t>
      </w:r>
    </w:p>
    <w:p w14:paraId="197C5DCC" w14:textId="59C36E0A" w:rsidR="004C473A" w:rsidRPr="00407CC8" w:rsidRDefault="004C473A" w:rsidP="00C1403D">
      <w:pPr>
        <w:pStyle w:val="ListParagraph"/>
        <w:widowControl/>
        <w:autoSpaceDE/>
        <w:autoSpaceDN/>
        <w:adjustRightInd/>
        <w:ind w:left="709" w:hanging="709"/>
        <w:jc w:val="both"/>
        <w:rPr>
          <w:rFonts w:eastAsia="Times New Roman"/>
          <w:bCs/>
          <w:lang w:eastAsia="en-US"/>
        </w:rPr>
      </w:pPr>
    </w:p>
    <w:p w14:paraId="30FA44A9" w14:textId="3E976941" w:rsidR="00486B05" w:rsidRPr="00C5075A" w:rsidRDefault="00182097" w:rsidP="00C5075A">
      <w:pPr>
        <w:pStyle w:val="ListParagraph"/>
        <w:widowControl/>
        <w:numPr>
          <w:ilvl w:val="0"/>
          <w:numId w:val="35"/>
        </w:numPr>
        <w:autoSpaceDE/>
        <w:autoSpaceDN/>
        <w:adjustRightInd/>
        <w:ind w:left="709" w:hanging="709"/>
        <w:jc w:val="both"/>
      </w:pPr>
      <w:r w:rsidRPr="00486B05">
        <w:rPr>
          <w:b/>
          <w:bCs/>
          <w:lang w:val="en-GB"/>
        </w:rPr>
        <w:t xml:space="preserve">Planning Applications </w:t>
      </w:r>
      <w:r w:rsidR="002D728F" w:rsidRPr="00486B05">
        <w:rPr>
          <w:lang w:val="en-GB"/>
        </w:rPr>
        <w:t>–</w:t>
      </w:r>
      <w:r w:rsidR="00B249A4" w:rsidRPr="00486B05">
        <w:rPr>
          <w:lang w:val="en-GB"/>
        </w:rPr>
        <w:t xml:space="preserve"> </w:t>
      </w:r>
      <w:r w:rsidR="0052019A" w:rsidRPr="00486B05">
        <w:rPr>
          <w:lang w:val="en-GB"/>
        </w:rPr>
        <w:t xml:space="preserve">the </w:t>
      </w:r>
      <w:r w:rsidR="00486B05" w:rsidRPr="00486B05">
        <w:rPr>
          <w:lang w:val="en-GB"/>
        </w:rPr>
        <w:t xml:space="preserve">following application required a response before the meeting. The clerk was delegated </w:t>
      </w:r>
      <w:bookmarkStart w:id="0" w:name="_Hlk519674684"/>
      <w:r w:rsidR="00486B05">
        <w:rPr>
          <w:lang w:val="en-GB"/>
        </w:rPr>
        <w:t xml:space="preserve">authority to respond after </w:t>
      </w:r>
      <w:r w:rsidR="00486B05" w:rsidRPr="00C5075A">
        <w:rPr>
          <w:lang w:val="en-GB"/>
        </w:rPr>
        <w:t>consultation with councillors:</w:t>
      </w:r>
    </w:p>
    <w:p w14:paraId="37567D12" w14:textId="22C16D22" w:rsidR="00C5075A" w:rsidRPr="00C5075A" w:rsidRDefault="00C5075A" w:rsidP="00C5075A">
      <w:pPr>
        <w:pStyle w:val="ListParagraph"/>
        <w:widowControl/>
        <w:numPr>
          <w:ilvl w:val="3"/>
          <w:numId w:val="23"/>
        </w:numPr>
        <w:tabs>
          <w:tab w:val="clear" w:pos="2487"/>
          <w:tab w:val="num" w:pos="2268"/>
        </w:tabs>
        <w:autoSpaceDE/>
        <w:autoSpaceDN/>
        <w:adjustRightInd/>
        <w:ind w:left="2268" w:hanging="567"/>
      </w:pPr>
      <w:r w:rsidRPr="00C5075A">
        <w:t xml:space="preserve">2012/0327 – </w:t>
      </w:r>
      <w:proofErr w:type="spellStart"/>
      <w:r w:rsidRPr="00C5075A">
        <w:t>Mr</w:t>
      </w:r>
      <w:proofErr w:type="spellEnd"/>
      <w:r w:rsidRPr="00C5075A">
        <w:t xml:space="preserve"> M Grieve, 11 Loddon Road, Norton Subcourse – retrospective application to replace existing conservatory with single </w:t>
      </w:r>
      <w:proofErr w:type="spellStart"/>
      <w:r w:rsidRPr="00C5075A">
        <w:t>storey</w:t>
      </w:r>
      <w:proofErr w:type="spellEnd"/>
      <w:r w:rsidRPr="00C5075A">
        <w:t xml:space="preserve"> rear extension – recommended for APPROVAL</w:t>
      </w:r>
    </w:p>
    <w:p w14:paraId="0FC2DA12" w14:textId="77777777" w:rsidR="00407CC8" w:rsidRPr="005B6934" w:rsidRDefault="00407CC8" w:rsidP="00C1403D">
      <w:pPr>
        <w:pStyle w:val="ListParagraph"/>
        <w:widowControl/>
        <w:autoSpaceDE/>
        <w:autoSpaceDN/>
        <w:adjustRightInd/>
        <w:ind w:left="1843" w:hanging="567"/>
        <w:jc w:val="both"/>
      </w:pPr>
    </w:p>
    <w:bookmarkEnd w:id="0"/>
    <w:p w14:paraId="5683B4B7" w14:textId="5D50D4F4" w:rsidR="00551DE0" w:rsidRPr="00486B05" w:rsidRDefault="001765C6" w:rsidP="00C5075A">
      <w:pPr>
        <w:pStyle w:val="ListParagraph"/>
        <w:widowControl/>
        <w:numPr>
          <w:ilvl w:val="0"/>
          <w:numId w:val="35"/>
        </w:numPr>
        <w:autoSpaceDE/>
        <w:autoSpaceDN/>
        <w:adjustRightInd/>
        <w:ind w:left="709" w:hanging="709"/>
        <w:rPr>
          <w:bCs/>
        </w:rPr>
      </w:pPr>
      <w:r w:rsidRPr="00486B05">
        <w:rPr>
          <w:b/>
          <w:bCs/>
          <w:lang w:val="en-GB"/>
        </w:rPr>
        <w:t xml:space="preserve">Planning Correspondence </w:t>
      </w:r>
      <w:r w:rsidRPr="00486B05">
        <w:rPr>
          <w:lang w:val="en-GB"/>
        </w:rPr>
        <w:t>–</w:t>
      </w:r>
      <w:r w:rsidR="00551DE0" w:rsidRPr="00486B05">
        <w:rPr>
          <w:lang w:val="en-GB"/>
        </w:rPr>
        <w:t xml:space="preserve"> None received</w:t>
      </w:r>
    </w:p>
    <w:p w14:paraId="564DB7A5" w14:textId="77777777" w:rsidR="00551DE0" w:rsidRPr="00551DE0" w:rsidRDefault="00551DE0" w:rsidP="00551DE0">
      <w:pPr>
        <w:pStyle w:val="ListParagraph"/>
        <w:widowControl/>
        <w:autoSpaceDE/>
        <w:autoSpaceDN/>
        <w:adjustRightInd/>
        <w:ind w:left="1134"/>
        <w:rPr>
          <w:bCs/>
        </w:rPr>
      </w:pPr>
    </w:p>
    <w:p w14:paraId="5F76E293" w14:textId="77777777" w:rsidR="00E91127" w:rsidRPr="00004B69" w:rsidRDefault="00E91127" w:rsidP="00C1403D">
      <w:pPr>
        <w:ind w:left="709" w:hanging="709"/>
        <w:rPr>
          <w:b/>
          <w:bCs/>
          <w:lang w:val="en-GB"/>
        </w:rPr>
      </w:pPr>
    </w:p>
    <w:p w14:paraId="04BEEACC" w14:textId="690F7108" w:rsidR="00CD39B6" w:rsidRPr="007D14D8" w:rsidRDefault="00E91127" w:rsidP="00C5075A">
      <w:pPr>
        <w:pStyle w:val="ListParagraph"/>
        <w:widowControl/>
        <w:numPr>
          <w:ilvl w:val="0"/>
          <w:numId w:val="35"/>
        </w:numPr>
        <w:autoSpaceDE/>
        <w:autoSpaceDN/>
        <w:adjustRightInd/>
        <w:ind w:left="709" w:hanging="709"/>
        <w:jc w:val="both"/>
        <w:rPr>
          <w:b/>
          <w:bCs/>
          <w:lang w:val="en-GB"/>
        </w:rPr>
      </w:pPr>
      <w:r>
        <w:rPr>
          <w:b/>
          <w:bCs/>
          <w:lang w:val="en-GB"/>
        </w:rPr>
        <w:lastRenderedPageBreak/>
        <w:t>Finance</w:t>
      </w:r>
      <w:r w:rsidR="00572392">
        <w:rPr>
          <w:b/>
          <w:bCs/>
          <w:lang w:val="en-GB"/>
        </w:rPr>
        <w:t xml:space="preserve"> </w:t>
      </w:r>
      <w:r w:rsidR="00572392" w:rsidRPr="00572392">
        <w:rPr>
          <w:lang w:val="en-GB"/>
        </w:rPr>
        <w:t>– the following items were considered:</w:t>
      </w:r>
    </w:p>
    <w:p w14:paraId="5514DE11" w14:textId="77777777" w:rsidR="00E820AD" w:rsidRDefault="00E91127" w:rsidP="00E820AD">
      <w:pPr>
        <w:pStyle w:val="ListParagraph"/>
        <w:widowControl/>
        <w:numPr>
          <w:ilvl w:val="0"/>
          <w:numId w:val="34"/>
        </w:numPr>
        <w:autoSpaceDE/>
        <w:autoSpaceDN/>
        <w:adjustRightInd/>
        <w:ind w:left="1985" w:hanging="851"/>
      </w:pPr>
      <w:r>
        <w:t xml:space="preserve">Clerk’s expenses of </w:t>
      </w:r>
      <w:r w:rsidR="001765C6">
        <w:t>£</w:t>
      </w:r>
      <w:r w:rsidR="00551DE0">
        <w:t>30</w:t>
      </w:r>
      <w:r>
        <w:t xml:space="preserve"> (Broadband provision for</w:t>
      </w:r>
      <w:r w:rsidR="001765C6">
        <w:t xml:space="preserve"> </w:t>
      </w:r>
      <w:r w:rsidR="00551DE0">
        <w:t xml:space="preserve">December </w:t>
      </w:r>
      <w:r>
        <w:t>2020</w:t>
      </w:r>
      <w:r w:rsidR="00826856">
        <w:t xml:space="preserve"> </w:t>
      </w:r>
      <w:r w:rsidR="00551DE0">
        <w:t xml:space="preserve">and January 2021 </w:t>
      </w:r>
      <w:r w:rsidR="001765C6">
        <w:t xml:space="preserve">at £15 per month </w:t>
      </w:r>
      <w:r>
        <w:t>was A</w:t>
      </w:r>
      <w:r w:rsidR="00572392">
        <w:t>PPROVED</w:t>
      </w:r>
    </w:p>
    <w:p w14:paraId="1ABB281D" w14:textId="77777777" w:rsidR="00E820AD" w:rsidRDefault="00C5075A" w:rsidP="00E820AD">
      <w:pPr>
        <w:pStyle w:val="ListParagraph"/>
        <w:widowControl/>
        <w:numPr>
          <w:ilvl w:val="0"/>
          <w:numId w:val="34"/>
        </w:numPr>
        <w:autoSpaceDE/>
        <w:autoSpaceDN/>
        <w:adjustRightInd/>
        <w:ind w:left="1985" w:hanging="851"/>
      </w:pPr>
      <w:r>
        <w:t>Payment of the clerk’s salary for 4</w:t>
      </w:r>
      <w:r w:rsidRPr="00E820AD">
        <w:rPr>
          <w:vertAlign w:val="superscript"/>
        </w:rPr>
        <w:t>th</w:t>
      </w:r>
      <w:r>
        <w:t xml:space="preserve"> quarter 2020/21</w:t>
      </w:r>
      <w:r w:rsidR="00E820AD">
        <w:t xml:space="preserve"> was NOTED</w:t>
      </w:r>
    </w:p>
    <w:p w14:paraId="21F73455" w14:textId="15A94B51" w:rsidR="00C5075A" w:rsidRPr="002E2E81" w:rsidRDefault="00E820AD" w:rsidP="00E820AD">
      <w:pPr>
        <w:pStyle w:val="ListParagraph"/>
        <w:widowControl/>
        <w:numPr>
          <w:ilvl w:val="0"/>
          <w:numId w:val="34"/>
        </w:numPr>
        <w:autoSpaceDE/>
        <w:autoSpaceDN/>
        <w:adjustRightInd/>
        <w:ind w:left="1985" w:hanging="851"/>
      </w:pPr>
      <w:r>
        <w:t>P</w:t>
      </w:r>
      <w:r w:rsidR="00C5075A">
        <w:t>ayment of the Norfolk ALC annual subscription (including website hosting) of £139.37</w:t>
      </w:r>
      <w:r>
        <w:t xml:space="preserve"> was APPROVED</w:t>
      </w:r>
    </w:p>
    <w:p w14:paraId="228E3995" w14:textId="77777777" w:rsidR="005B6934" w:rsidRDefault="005B6934" w:rsidP="00C1403D">
      <w:pPr>
        <w:widowControl/>
        <w:tabs>
          <w:tab w:val="num" w:pos="2062"/>
        </w:tabs>
        <w:autoSpaceDE/>
        <w:autoSpaceDN/>
        <w:adjustRightInd/>
        <w:ind w:left="709" w:hanging="709"/>
        <w:jc w:val="both"/>
      </w:pPr>
    </w:p>
    <w:p w14:paraId="160C5FDF" w14:textId="77777777" w:rsidR="0026351F" w:rsidRDefault="0026351F" w:rsidP="00DF11B8">
      <w:pPr>
        <w:jc w:val="both"/>
        <w:rPr>
          <w:b/>
          <w:bCs/>
          <w:lang w:val="en-GB"/>
        </w:rPr>
      </w:pPr>
      <w:r>
        <w:rPr>
          <w:b/>
          <w:bCs/>
          <w:lang w:val="en-GB"/>
        </w:rPr>
        <w:t>The adjournment for public participation was not required</w:t>
      </w:r>
    </w:p>
    <w:p w14:paraId="38123139" w14:textId="77777777" w:rsidR="005B6934" w:rsidRPr="001765C6" w:rsidRDefault="005B6934" w:rsidP="001765C6">
      <w:pPr>
        <w:tabs>
          <w:tab w:val="left" w:pos="0"/>
        </w:tabs>
        <w:jc w:val="both"/>
        <w:rPr>
          <w:lang w:val="en-GB"/>
        </w:rPr>
      </w:pPr>
    </w:p>
    <w:p w14:paraId="5BB90DDC" w14:textId="3CD3B06E" w:rsidR="00CD2B47" w:rsidRDefault="00CD2B47" w:rsidP="00FB4454">
      <w:pPr>
        <w:pStyle w:val="ListParagraph"/>
        <w:numPr>
          <w:ilvl w:val="0"/>
          <w:numId w:val="35"/>
        </w:numPr>
        <w:tabs>
          <w:tab w:val="left" w:pos="0"/>
        </w:tabs>
        <w:ind w:left="644" w:hanging="567"/>
        <w:jc w:val="both"/>
        <w:rPr>
          <w:lang w:val="en-GB"/>
        </w:rPr>
      </w:pPr>
      <w:r w:rsidRPr="00E820AD">
        <w:rPr>
          <w:b/>
          <w:bCs/>
        </w:rPr>
        <w:t>Social Media</w:t>
      </w:r>
      <w:r>
        <w:t xml:space="preserve"> – the council </w:t>
      </w:r>
      <w:r w:rsidR="00E820AD">
        <w:t xml:space="preserve">had previously </w:t>
      </w:r>
      <w:r>
        <w:t xml:space="preserve">considered using </w:t>
      </w:r>
      <w:r w:rsidRPr="00E820AD">
        <w:rPr>
          <w:lang w:val="en-GB"/>
        </w:rPr>
        <w:t>social media to inform parishioners of council-related</w:t>
      </w:r>
      <w:r w:rsidRPr="00E820AD">
        <w:rPr>
          <w:b/>
          <w:bCs/>
          <w:lang w:val="en-GB"/>
        </w:rPr>
        <w:t xml:space="preserve"> </w:t>
      </w:r>
      <w:r w:rsidRPr="00E820AD">
        <w:rPr>
          <w:lang w:val="en-GB"/>
        </w:rPr>
        <w:t xml:space="preserve">news, especially to disseminate information from District and County Councillors.  </w:t>
      </w:r>
      <w:r w:rsidR="00486B05" w:rsidRPr="00E820AD">
        <w:rPr>
          <w:lang w:val="en-GB"/>
        </w:rPr>
        <w:t>Cllr Vic Jenkins</w:t>
      </w:r>
      <w:r w:rsidR="0092224A" w:rsidRPr="00E820AD">
        <w:rPr>
          <w:lang w:val="en-GB"/>
        </w:rPr>
        <w:t xml:space="preserve"> </w:t>
      </w:r>
      <w:r w:rsidR="00E820AD" w:rsidRPr="00E820AD">
        <w:rPr>
          <w:lang w:val="en-GB"/>
        </w:rPr>
        <w:t>reported that she had</w:t>
      </w:r>
      <w:r w:rsidR="0092224A" w:rsidRPr="00E820AD">
        <w:rPr>
          <w:lang w:val="en-GB"/>
        </w:rPr>
        <w:t xml:space="preserve"> set up a parish council Facebook page, with </w:t>
      </w:r>
      <w:r w:rsidR="00E820AD" w:rsidRPr="00E820AD">
        <w:rPr>
          <w:lang w:val="en-GB"/>
        </w:rPr>
        <w:t xml:space="preserve">both herself and </w:t>
      </w:r>
      <w:r w:rsidR="0092224A" w:rsidRPr="00E820AD">
        <w:rPr>
          <w:lang w:val="en-GB"/>
        </w:rPr>
        <w:t xml:space="preserve">the clerk named </w:t>
      </w:r>
      <w:r w:rsidR="00E820AD" w:rsidRPr="00E820AD">
        <w:rPr>
          <w:lang w:val="en-GB"/>
        </w:rPr>
        <w:t xml:space="preserve">as </w:t>
      </w:r>
      <w:r w:rsidR="0092224A" w:rsidRPr="00E820AD">
        <w:rPr>
          <w:lang w:val="en-GB"/>
        </w:rPr>
        <w:t>administrator</w:t>
      </w:r>
      <w:r w:rsidR="00E820AD" w:rsidRPr="00E820AD">
        <w:rPr>
          <w:lang w:val="en-GB"/>
        </w:rPr>
        <w:t>s</w:t>
      </w:r>
      <w:r w:rsidR="0092224A" w:rsidRPr="00E820AD">
        <w:rPr>
          <w:lang w:val="en-GB"/>
        </w:rPr>
        <w:t xml:space="preserve">.  </w:t>
      </w:r>
      <w:r w:rsidR="00B00092">
        <w:rPr>
          <w:lang w:val="en-GB"/>
        </w:rPr>
        <w:t xml:space="preserve">The Chairman thanked </w:t>
      </w:r>
      <w:r w:rsidR="00C0615C">
        <w:rPr>
          <w:lang w:val="en-GB"/>
        </w:rPr>
        <w:t>Cllr Jenkins for her work</w:t>
      </w:r>
      <w:r w:rsidR="00413900">
        <w:rPr>
          <w:lang w:val="en-GB"/>
        </w:rPr>
        <w:t>.</w:t>
      </w:r>
    </w:p>
    <w:p w14:paraId="494D96A3" w14:textId="77777777" w:rsidR="00E820AD" w:rsidRPr="00E820AD" w:rsidRDefault="00E820AD" w:rsidP="00E820AD">
      <w:pPr>
        <w:pStyle w:val="ListParagraph"/>
        <w:tabs>
          <w:tab w:val="left" w:pos="0"/>
        </w:tabs>
        <w:ind w:left="644"/>
        <w:jc w:val="both"/>
        <w:rPr>
          <w:lang w:val="en-GB"/>
        </w:rPr>
      </w:pPr>
    </w:p>
    <w:p w14:paraId="217D2C79" w14:textId="0D058CAD" w:rsidR="0092224A" w:rsidRPr="00692D3E" w:rsidRDefault="00182097" w:rsidP="00303010">
      <w:pPr>
        <w:pStyle w:val="ListParagraph"/>
        <w:numPr>
          <w:ilvl w:val="0"/>
          <w:numId w:val="35"/>
        </w:numPr>
        <w:tabs>
          <w:tab w:val="left" w:pos="0"/>
        </w:tabs>
        <w:ind w:left="709" w:hanging="567"/>
        <w:jc w:val="both"/>
        <w:rPr>
          <w:lang w:val="en-GB"/>
        </w:rPr>
      </w:pPr>
      <w:r w:rsidRPr="00692D3E">
        <w:rPr>
          <w:b/>
          <w:bCs/>
          <w:lang w:val="en-GB"/>
        </w:rPr>
        <w:t>Chairman’s Report</w:t>
      </w:r>
      <w:r w:rsidR="00FA0CC0" w:rsidRPr="00692D3E">
        <w:rPr>
          <w:lang w:val="en-GB"/>
        </w:rPr>
        <w:t xml:space="preserve"> – </w:t>
      </w:r>
      <w:r w:rsidR="00A11DF1" w:rsidRPr="00692D3E">
        <w:rPr>
          <w:lang w:val="en-GB"/>
        </w:rPr>
        <w:t xml:space="preserve">Cllr Andrew Wright </w:t>
      </w:r>
      <w:r w:rsidR="00F001E5" w:rsidRPr="00692D3E">
        <w:rPr>
          <w:lang w:val="en-GB"/>
        </w:rPr>
        <w:t>stated t</w:t>
      </w:r>
      <w:r w:rsidR="001765C6" w:rsidRPr="00692D3E">
        <w:rPr>
          <w:lang w:val="en-GB"/>
        </w:rPr>
        <w:t xml:space="preserve">hat </w:t>
      </w:r>
      <w:r w:rsidR="00413900" w:rsidRPr="00692D3E">
        <w:rPr>
          <w:lang w:val="en-GB"/>
        </w:rPr>
        <w:t>the installation of optic fibre Broadband cables was continuing along Low Road</w:t>
      </w:r>
    </w:p>
    <w:p w14:paraId="3087EA3B" w14:textId="77777777" w:rsidR="00E820AD" w:rsidRPr="00692D3E" w:rsidRDefault="00E820AD" w:rsidP="00E820AD">
      <w:pPr>
        <w:tabs>
          <w:tab w:val="left" w:pos="0"/>
        </w:tabs>
        <w:jc w:val="both"/>
        <w:rPr>
          <w:lang w:val="en-GB"/>
        </w:rPr>
      </w:pPr>
    </w:p>
    <w:p w14:paraId="2FB32B53" w14:textId="775872EA" w:rsidR="00CD2B47" w:rsidRPr="00692D3E" w:rsidRDefault="00182097" w:rsidP="00626CBE">
      <w:pPr>
        <w:pStyle w:val="ListParagraph"/>
        <w:numPr>
          <w:ilvl w:val="0"/>
          <w:numId w:val="35"/>
        </w:numPr>
        <w:tabs>
          <w:tab w:val="left" w:pos="0"/>
        </w:tabs>
        <w:ind w:left="709" w:hanging="567"/>
        <w:jc w:val="both"/>
        <w:rPr>
          <w:b/>
          <w:bCs/>
          <w:lang w:val="en-GB"/>
        </w:rPr>
      </w:pPr>
      <w:r w:rsidRPr="00692D3E">
        <w:rPr>
          <w:b/>
          <w:bCs/>
          <w:lang w:val="en-GB"/>
        </w:rPr>
        <w:t xml:space="preserve">Parish Councillors’ Reports </w:t>
      </w:r>
      <w:r w:rsidRPr="00692D3E">
        <w:rPr>
          <w:lang w:val="en-GB"/>
        </w:rPr>
        <w:t>–</w:t>
      </w:r>
      <w:r w:rsidR="00CD2952" w:rsidRPr="00692D3E">
        <w:rPr>
          <w:lang w:val="en-GB"/>
        </w:rPr>
        <w:t xml:space="preserve"> Cllr </w:t>
      </w:r>
      <w:r w:rsidR="00413900" w:rsidRPr="00692D3E">
        <w:rPr>
          <w:lang w:val="en-GB"/>
        </w:rPr>
        <w:t xml:space="preserve">Vic Jenkins reported that she had noted an increase in litter on roadside verges in the parish.  Cllr Mike Hedley stated that he was pleased with the continuing rollout of the optic fibre facility provided by </w:t>
      </w:r>
      <w:proofErr w:type="spellStart"/>
      <w:r w:rsidR="00413900" w:rsidRPr="00692D3E">
        <w:rPr>
          <w:lang w:val="en-GB"/>
        </w:rPr>
        <w:t>Raveningham</w:t>
      </w:r>
      <w:proofErr w:type="spellEnd"/>
      <w:r w:rsidR="00413900" w:rsidRPr="00692D3E">
        <w:rPr>
          <w:lang w:val="en-GB"/>
        </w:rPr>
        <w:t xml:space="preserve"> Estate.  </w:t>
      </w:r>
    </w:p>
    <w:p w14:paraId="382E6890" w14:textId="77777777" w:rsidR="00E820AD" w:rsidRPr="00692D3E" w:rsidRDefault="00E820AD" w:rsidP="00E820AD">
      <w:pPr>
        <w:tabs>
          <w:tab w:val="left" w:pos="0"/>
        </w:tabs>
        <w:jc w:val="both"/>
        <w:rPr>
          <w:b/>
          <w:bCs/>
          <w:lang w:val="en-GB"/>
        </w:rPr>
      </w:pPr>
    </w:p>
    <w:p w14:paraId="553982BE" w14:textId="5F04847B" w:rsidR="00E820AD" w:rsidRPr="00692D3E" w:rsidRDefault="002943AE" w:rsidP="00E820AD">
      <w:pPr>
        <w:pStyle w:val="ListParagraph"/>
        <w:numPr>
          <w:ilvl w:val="0"/>
          <w:numId w:val="35"/>
        </w:numPr>
        <w:tabs>
          <w:tab w:val="left" w:pos="0"/>
        </w:tabs>
        <w:ind w:left="709" w:hanging="567"/>
        <w:jc w:val="both"/>
        <w:rPr>
          <w:b/>
          <w:bCs/>
          <w:lang w:val="en-GB"/>
        </w:rPr>
      </w:pPr>
      <w:r w:rsidRPr="00692D3E">
        <w:rPr>
          <w:b/>
          <w:bCs/>
          <w:lang w:val="en-GB"/>
        </w:rPr>
        <w:t>District and County Councillors Reports</w:t>
      </w:r>
      <w:r w:rsidR="00194997" w:rsidRPr="00692D3E">
        <w:rPr>
          <w:b/>
          <w:bCs/>
          <w:lang w:val="en-GB"/>
        </w:rPr>
        <w:t xml:space="preserve"> </w:t>
      </w:r>
      <w:r w:rsidR="00194997" w:rsidRPr="00692D3E">
        <w:rPr>
          <w:bCs/>
          <w:lang w:val="en-GB"/>
        </w:rPr>
        <w:t>–</w:t>
      </w:r>
      <w:r w:rsidR="00CD2952" w:rsidRPr="00692D3E">
        <w:rPr>
          <w:bCs/>
          <w:lang w:val="en-GB"/>
        </w:rPr>
        <w:t xml:space="preserve"> </w:t>
      </w:r>
      <w:r w:rsidR="00E820AD" w:rsidRPr="00692D3E">
        <w:rPr>
          <w:bCs/>
          <w:lang w:val="en-GB"/>
        </w:rPr>
        <w:t>District Councillor</w:t>
      </w:r>
      <w:r w:rsidR="00413900" w:rsidRPr="00692D3E">
        <w:rPr>
          <w:bCs/>
          <w:lang w:val="en-GB"/>
        </w:rPr>
        <w:t xml:space="preserve"> Jeremy Rowe’s</w:t>
      </w:r>
      <w:r w:rsidR="009313F0" w:rsidRPr="00692D3E">
        <w:rPr>
          <w:bCs/>
          <w:lang w:val="en-GB"/>
        </w:rPr>
        <w:t xml:space="preserve"> report was </w:t>
      </w:r>
      <w:r w:rsidR="00CD2952" w:rsidRPr="00692D3E">
        <w:rPr>
          <w:bCs/>
          <w:lang w:val="en-GB"/>
        </w:rPr>
        <w:t>as circulated via email</w:t>
      </w:r>
      <w:r w:rsidR="009313F0" w:rsidRPr="00692D3E">
        <w:rPr>
          <w:bCs/>
          <w:lang w:val="en-GB"/>
        </w:rPr>
        <w:t>.</w:t>
      </w:r>
      <w:r w:rsidR="00413900" w:rsidRPr="00692D3E">
        <w:rPr>
          <w:bCs/>
          <w:lang w:val="en-GB"/>
        </w:rPr>
        <w:t xml:space="preserve">  He added that the Chet Chat help group was working well and that the phone line was now monitored full time.</w:t>
      </w:r>
      <w:r w:rsidR="009313F0" w:rsidRPr="00692D3E">
        <w:rPr>
          <w:bCs/>
          <w:lang w:val="en-GB"/>
        </w:rPr>
        <w:t xml:space="preserve">  </w:t>
      </w:r>
      <w:r w:rsidR="00E820AD" w:rsidRPr="00692D3E">
        <w:rPr>
          <w:bCs/>
          <w:lang w:val="en-GB"/>
        </w:rPr>
        <w:t xml:space="preserve">County </w:t>
      </w:r>
      <w:r w:rsidR="009313F0" w:rsidRPr="00692D3E">
        <w:rPr>
          <w:bCs/>
          <w:lang w:val="en-GB"/>
        </w:rPr>
        <w:t xml:space="preserve">Councillor </w:t>
      </w:r>
      <w:r w:rsidR="00E820AD" w:rsidRPr="00692D3E">
        <w:rPr>
          <w:bCs/>
          <w:lang w:val="en-GB"/>
        </w:rPr>
        <w:t xml:space="preserve">Margaret Stone had circulated reports.  She </w:t>
      </w:r>
      <w:r w:rsidR="00413900" w:rsidRPr="00692D3E">
        <w:rPr>
          <w:bCs/>
          <w:lang w:val="en-GB"/>
        </w:rPr>
        <w:t xml:space="preserve">urged the parish council to consider taking up the Parish Partnership match funding and other grant sources that were available for community projects.  She added that the Flood Resilience Group, headed up by Lord </w:t>
      </w:r>
      <w:proofErr w:type="spellStart"/>
      <w:r w:rsidR="00413900" w:rsidRPr="00692D3E">
        <w:rPr>
          <w:bCs/>
          <w:lang w:val="en-GB"/>
        </w:rPr>
        <w:t>Dannatt</w:t>
      </w:r>
      <w:proofErr w:type="spellEnd"/>
      <w:r w:rsidR="00413900" w:rsidRPr="00692D3E">
        <w:rPr>
          <w:bCs/>
          <w:lang w:val="en-GB"/>
        </w:rPr>
        <w:t>, was working with many agencies to prevent future flooding and was working with interested parties in both Norfolk and Suffolk.</w:t>
      </w:r>
    </w:p>
    <w:p w14:paraId="4B5B4B48" w14:textId="77777777" w:rsidR="00413900" w:rsidRPr="00692D3E" w:rsidRDefault="00413900" w:rsidP="00413900">
      <w:pPr>
        <w:tabs>
          <w:tab w:val="left" w:pos="0"/>
        </w:tabs>
        <w:jc w:val="both"/>
        <w:rPr>
          <w:b/>
          <w:bCs/>
          <w:lang w:val="en-GB"/>
        </w:rPr>
      </w:pPr>
    </w:p>
    <w:p w14:paraId="39DB688B" w14:textId="77777777" w:rsidR="005B6934" w:rsidRPr="00692D3E" w:rsidRDefault="00182097" w:rsidP="00C5075A">
      <w:pPr>
        <w:pStyle w:val="ListParagraph"/>
        <w:numPr>
          <w:ilvl w:val="0"/>
          <w:numId w:val="35"/>
        </w:numPr>
        <w:tabs>
          <w:tab w:val="left" w:pos="0"/>
        </w:tabs>
        <w:ind w:left="709" w:hanging="567"/>
        <w:jc w:val="both"/>
        <w:rPr>
          <w:lang w:val="en-GB"/>
        </w:rPr>
      </w:pPr>
      <w:r w:rsidRPr="00692D3E">
        <w:rPr>
          <w:b/>
          <w:bCs/>
          <w:lang w:val="en-GB"/>
        </w:rPr>
        <w:t>Correspondence</w:t>
      </w:r>
      <w:r w:rsidRPr="00692D3E">
        <w:rPr>
          <w:lang w:val="en-GB"/>
        </w:rPr>
        <w:t xml:space="preserve"> – correspondence</w:t>
      </w:r>
      <w:r w:rsidR="002943AE" w:rsidRPr="00692D3E">
        <w:rPr>
          <w:lang w:val="en-GB"/>
        </w:rPr>
        <w:t xml:space="preserve"> </w:t>
      </w:r>
      <w:r w:rsidRPr="00692D3E">
        <w:rPr>
          <w:lang w:val="en-GB"/>
        </w:rPr>
        <w:t xml:space="preserve">was NOTED. </w:t>
      </w:r>
    </w:p>
    <w:p w14:paraId="31467104" w14:textId="77777777" w:rsidR="005B6934" w:rsidRPr="00692D3E" w:rsidRDefault="005B6934" w:rsidP="005B6934">
      <w:pPr>
        <w:pStyle w:val="ListParagraph"/>
        <w:rPr>
          <w:b/>
          <w:bCs/>
          <w:lang w:val="en-GB"/>
        </w:rPr>
      </w:pPr>
    </w:p>
    <w:p w14:paraId="4147E1E7" w14:textId="38BD9CF3" w:rsidR="005B6934" w:rsidRPr="00692D3E" w:rsidRDefault="00182097" w:rsidP="00C5075A">
      <w:pPr>
        <w:pStyle w:val="ListParagraph"/>
        <w:numPr>
          <w:ilvl w:val="0"/>
          <w:numId w:val="35"/>
        </w:numPr>
        <w:tabs>
          <w:tab w:val="left" w:pos="0"/>
        </w:tabs>
        <w:ind w:left="709" w:hanging="567"/>
        <w:jc w:val="both"/>
        <w:rPr>
          <w:lang w:val="en-GB"/>
        </w:rPr>
      </w:pPr>
      <w:r w:rsidRPr="00692D3E">
        <w:rPr>
          <w:b/>
          <w:bCs/>
          <w:lang w:val="en-GB"/>
        </w:rPr>
        <w:t>Next Meeting</w:t>
      </w:r>
      <w:r w:rsidRPr="00692D3E">
        <w:rPr>
          <w:lang w:val="en-GB"/>
        </w:rPr>
        <w:t xml:space="preserve"> – the next</w:t>
      </w:r>
      <w:r w:rsidR="00CA70FA" w:rsidRPr="00692D3E">
        <w:rPr>
          <w:lang w:val="en-GB"/>
        </w:rPr>
        <w:t xml:space="preserve"> scheduled meeting would be held</w:t>
      </w:r>
      <w:r w:rsidRPr="00692D3E">
        <w:rPr>
          <w:lang w:val="en-GB"/>
        </w:rPr>
        <w:t xml:space="preserve"> on </w:t>
      </w:r>
      <w:r w:rsidR="00BD6D4F" w:rsidRPr="00692D3E">
        <w:t>Wednesday</w:t>
      </w:r>
      <w:r w:rsidR="00CD2952" w:rsidRPr="00692D3E">
        <w:t xml:space="preserve"> </w:t>
      </w:r>
      <w:r w:rsidR="00C10F84" w:rsidRPr="00692D3E">
        <w:t>1</w:t>
      </w:r>
      <w:r w:rsidR="00E820AD" w:rsidRPr="00692D3E">
        <w:t>9</w:t>
      </w:r>
      <w:r w:rsidR="00CD2B47" w:rsidRPr="00692D3E">
        <w:rPr>
          <w:vertAlign w:val="superscript"/>
        </w:rPr>
        <w:t>th</w:t>
      </w:r>
      <w:r w:rsidR="00CD2B47" w:rsidRPr="00692D3E">
        <w:t xml:space="preserve"> Ma</w:t>
      </w:r>
      <w:r w:rsidR="00E820AD" w:rsidRPr="00692D3E">
        <w:t>y</w:t>
      </w:r>
      <w:r w:rsidR="00CD2952" w:rsidRPr="00692D3E">
        <w:t xml:space="preserve"> 2021</w:t>
      </w:r>
      <w:r w:rsidR="00BD6D4F" w:rsidRPr="00692D3E">
        <w:t xml:space="preserve"> </w:t>
      </w:r>
      <w:r w:rsidR="002D728F" w:rsidRPr="00692D3E">
        <w:rPr>
          <w:lang w:val="en-GB"/>
        </w:rPr>
        <w:t xml:space="preserve"> </w:t>
      </w:r>
    </w:p>
    <w:p w14:paraId="7DB2258B" w14:textId="77777777" w:rsidR="005B6934" w:rsidRPr="00692D3E" w:rsidRDefault="005B6934" w:rsidP="005B6934">
      <w:pPr>
        <w:pStyle w:val="ListParagraph"/>
        <w:rPr>
          <w:b/>
          <w:bCs/>
          <w:lang w:val="en-GB"/>
        </w:rPr>
      </w:pPr>
    </w:p>
    <w:p w14:paraId="6CC77536" w14:textId="41E7C0F1" w:rsidR="003E3331" w:rsidRPr="00C0615C" w:rsidRDefault="00182097" w:rsidP="00C5075A">
      <w:pPr>
        <w:pStyle w:val="ListParagraph"/>
        <w:numPr>
          <w:ilvl w:val="0"/>
          <w:numId w:val="35"/>
        </w:numPr>
        <w:tabs>
          <w:tab w:val="left" w:pos="0"/>
        </w:tabs>
        <w:ind w:left="709" w:hanging="567"/>
        <w:jc w:val="both"/>
        <w:rPr>
          <w:color w:val="FF0000"/>
          <w:lang w:val="en-GB"/>
        </w:rPr>
      </w:pPr>
      <w:r w:rsidRPr="00692D3E">
        <w:rPr>
          <w:b/>
          <w:bCs/>
          <w:lang w:val="en-GB"/>
        </w:rPr>
        <w:t>Close</w:t>
      </w:r>
      <w:r w:rsidR="002D728F" w:rsidRPr="00692D3E">
        <w:rPr>
          <w:lang w:val="en-GB"/>
        </w:rPr>
        <w:t xml:space="preserve"> – the meeting closed at</w:t>
      </w:r>
      <w:r w:rsidR="00692D3E" w:rsidRPr="00692D3E">
        <w:rPr>
          <w:lang w:val="en-GB"/>
        </w:rPr>
        <w:t xml:space="preserve"> 8.25pm</w:t>
      </w:r>
      <w:r w:rsidRPr="00692D3E">
        <w:rPr>
          <w:lang w:val="en-GB"/>
        </w:rPr>
        <w:t xml:space="preserve">           </w:t>
      </w:r>
      <w:r w:rsidRPr="00C0615C">
        <w:rPr>
          <w:color w:val="FF0000"/>
          <w:lang w:val="en-GB"/>
        </w:rPr>
        <w:tab/>
      </w:r>
      <w:r w:rsidRPr="00C0615C">
        <w:rPr>
          <w:color w:val="FF0000"/>
          <w:lang w:val="en-GB"/>
        </w:rPr>
        <w:tab/>
      </w:r>
      <w:r w:rsidRPr="00C0615C">
        <w:rPr>
          <w:color w:val="FF0000"/>
          <w:lang w:val="en-GB"/>
        </w:rPr>
        <w:tab/>
      </w:r>
      <w:r w:rsidRPr="00C0615C">
        <w:rPr>
          <w:color w:val="FF0000"/>
          <w:lang w:val="en-GB"/>
        </w:rPr>
        <w:tab/>
      </w:r>
      <w:r w:rsidRPr="00C0615C">
        <w:rPr>
          <w:color w:val="FF0000"/>
          <w:lang w:val="en-GB"/>
        </w:rPr>
        <w:tab/>
        <w:t xml:space="preserve">     </w:t>
      </w:r>
      <w:r w:rsidR="006914AB" w:rsidRPr="00C0615C">
        <w:rPr>
          <w:color w:val="FF0000"/>
          <w:lang w:val="en-GB"/>
        </w:rPr>
        <w:t xml:space="preserve">               </w:t>
      </w:r>
      <w:r w:rsidR="00CA70FA" w:rsidRPr="00C0615C">
        <w:rPr>
          <w:color w:val="FF0000"/>
          <w:lang w:val="en-GB"/>
        </w:rPr>
        <w:t xml:space="preserve">  </w:t>
      </w:r>
    </w:p>
    <w:p w14:paraId="4659B777" w14:textId="77777777" w:rsidR="0072199A" w:rsidRPr="00C0615C" w:rsidRDefault="0072199A" w:rsidP="0072199A">
      <w:pPr>
        <w:pStyle w:val="ListParagraph"/>
        <w:rPr>
          <w:color w:val="FF0000"/>
          <w:lang w:val="en-GB"/>
        </w:rPr>
      </w:pPr>
    </w:p>
    <w:p w14:paraId="15826497" w14:textId="77777777" w:rsidR="0072199A" w:rsidRPr="00C0615C" w:rsidRDefault="0072199A" w:rsidP="0072199A">
      <w:pPr>
        <w:pStyle w:val="ListParagraph"/>
        <w:tabs>
          <w:tab w:val="left" w:pos="0"/>
        </w:tabs>
        <w:ind w:left="644"/>
        <w:jc w:val="both"/>
        <w:rPr>
          <w:color w:val="FF0000"/>
          <w:lang w:val="en-GB"/>
        </w:rPr>
      </w:pPr>
    </w:p>
    <w:p w14:paraId="41C37B97" w14:textId="77777777" w:rsidR="003E3331" w:rsidRPr="00EB0071" w:rsidRDefault="003E3331" w:rsidP="003E3331">
      <w:pPr>
        <w:pStyle w:val="ListParagraph"/>
        <w:tabs>
          <w:tab w:val="left" w:pos="0"/>
        </w:tabs>
        <w:ind w:left="644"/>
        <w:jc w:val="both"/>
        <w:rPr>
          <w:lang w:val="en-GB"/>
        </w:rPr>
      </w:pPr>
      <w:r w:rsidRPr="00C0615C">
        <w:rPr>
          <w:color w:val="FF0000"/>
          <w:lang w:val="en-GB"/>
        </w:rPr>
        <w:tab/>
      </w:r>
      <w:r w:rsidRPr="00C0615C">
        <w:rPr>
          <w:color w:val="FF0000"/>
          <w:lang w:val="en-GB"/>
        </w:rPr>
        <w:tab/>
      </w:r>
      <w:r w:rsidRPr="00C0615C">
        <w:rPr>
          <w:color w:val="FF0000"/>
          <w:lang w:val="en-GB"/>
        </w:rPr>
        <w:tab/>
      </w:r>
      <w:r w:rsidRPr="00C0615C">
        <w:rPr>
          <w:color w:val="FF0000"/>
          <w:lang w:val="en-GB"/>
        </w:rPr>
        <w:tab/>
      </w:r>
      <w:r w:rsidRPr="00C0615C">
        <w:rPr>
          <w:color w:val="FF0000"/>
          <w:lang w:val="en-GB"/>
        </w:rPr>
        <w:tab/>
      </w:r>
      <w:r w:rsidRPr="00C0615C">
        <w:rPr>
          <w:color w:val="FF0000"/>
          <w:lang w:val="en-GB"/>
        </w:rPr>
        <w:tab/>
      </w:r>
      <w:r w:rsidR="00182097" w:rsidRPr="00EB0071">
        <w:rPr>
          <w:lang w:val="en-GB"/>
        </w:rPr>
        <w:t xml:space="preserve">Signed………………………………… </w:t>
      </w:r>
    </w:p>
    <w:p w14:paraId="714C878B" w14:textId="352E77F3" w:rsidR="003E3331" w:rsidRPr="00EB0071" w:rsidRDefault="003E3331" w:rsidP="003E3331">
      <w:pPr>
        <w:pStyle w:val="ListParagraph"/>
        <w:tabs>
          <w:tab w:val="left" w:pos="0"/>
        </w:tabs>
        <w:ind w:left="644"/>
        <w:jc w:val="both"/>
        <w:rPr>
          <w:lang w:val="en-GB"/>
        </w:rPr>
      </w:pPr>
    </w:p>
    <w:p w14:paraId="52BC8137" w14:textId="77777777" w:rsidR="0072199A" w:rsidRPr="00EB0071" w:rsidRDefault="0072199A" w:rsidP="003E3331">
      <w:pPr>
        <w:pStyle w:val="ListParagraph"/>
        <w:tabs>
          <w:tab w:val="left" w:pos="0"/>
        </w:tabs>
        <w:ind w:left="644"/>
        <w:jc w:val="both"/>
        <w:rPr>
          <w:lang w:val="en-GB"/>
        </w:rPr>
      </w:pPr>
    </w:p>
    <w:p w14:paraId="52787933" w14:textId="5DEA3BE8" w:rsidR="00182097" w:rsidRDefault="003E3331" w:rsidP="003E3331">
      <w:pPr>
        <w:pStyle w:val="ListParagraph"/>
        <w:tabs>
          <w:tab w:val="left" w:pos="0"/>
        </w:tabs>
        <w:ind w:left="644"/>
        <w:jc w:val="both"/>
        <w:rPr>
          <w:lang w:val="en-GB"/>
        </w:rPr>
      </w:pPr>
      <w:r w:rsidRPr="00EB0071">
        <w:rPr>
          <w:lang w:val="en-GB"/>
        </w:rPr>
        <w:tab/>
      </w:r>
      <w:r w:rsidRPr="00EB0071">
        <w:rPr>
          <w:lang w:val="en-GB"/>
        </w:rPr>
        <w:tab/>
      </w:r>
      <w:r w:rsidRPr="00EB0071">
        <w:rPr>
          <w:lang w:val="en-GB"/>
        </w:rPr>
        <w:tab/>
      </w:r>
      <w:r w:rsidRPr="00EB0071">
        <w:rPr>
          <w:lang w:val="en-GB"/>
        </w:rPr>
        <w:tab/>
      </w:r>
      <w:r w:rsidRPr="00EB0071">
        <w:rPr>
          <w:lang w:val="en-GB"/>
        </w:rPr>
        <w:tab/>
      </w:r>
      <w:r w:rsidRPr="00EB0071">
        <w:rPr>
          <w:lang w:val="en-GB"/>
        </w:rPr>
        <w:tab/>
      </w:r>
      <w:r w:rsidR="00182097" w:rsidRPr="00EB0071">
        <w:rPr>
          <w:lang w:val="en-GB"/>
        </w:rPr>
        <w:t>Date……………………………………</w:t>
      </w:r>
      <w:r w:rsidR="00182097" w:rsidRPr="00EB0071">
        <w:rPr>
          <w:lang w:val="en-GB"/>
        </w:rPr>
        <w:tab/>
      </w:r>
    </w:p>
    <w:sectPr w:rsidR="00182097" w:rsidSect="00C5075A">
      <w:headerReference w:type="even" r:id="rId7"/>
      <w:headerReference w:type="default" r:id="rId8"/>
      <w:footerReference w:type="even" r:id="rId9"/>
      <w:footerReference w:type="default" r:id="rId10"/>
      <w:headerReference w:type="first" r:id="rId11"/>
      <w:footerReference w:type="first" r:id="rId12"/>
      <w:pgSz w:w="12240" w:h="15840"/>
      <w:pgMar w:top="284" w:right="1608" w:bottom="993" w:left="1843" w:header="720" w:footer="720" w:gutter="0"/>
      <w:pgNumType w:start="1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FE041" w14:textId="77777777" w:rsidR="00491D22" w:rsidRDefault="00491D22" w:rsidP="007071BA">
      <w:r>
        <w:separator/>
      </w:r>
    </w:p>
  </w:endnote>
  <w:endnote w:type="continuationSeparator" w:id="0">
    <w:p w14:paraId="71CD46DD" w14:textId="77777777" w:rsidR="00491D22" w:rsidRDefault="00491D22" w:rsidP="00707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D3A4F" w14:textId="77777777" w:rsidR="00692D3E" w:rsidRDefault="00692D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9753770"/>
      <w:docPartObj>
        <w:docPartGallery w:val="Page Numbers (Bottom of Page)"/>
        <w:docPartUnique/>
      </w:docPartObj>
    </w:sdtPr>
    <w:sdtEndPr>
      <w:rPr>
        <w:noProof/>
      </w:rPr>
    </w:sdtEndPr>
    <w:sdtContent>
      <w:p w14:paraId="13ECB042" w14:textId="77777777" w:rsidR="00BE7C50" w:rsidRDefault="00BE7C50">
        <w:pPr>
          <w:pStyle w:val="Footer"/>
          <w:jc w:val="right"/>
        </w:pPr>
        <w:r>
          <w:fldChar w:fldCharType="begin"/>
        </w:r>
        <w:r>
          <w:instrText xml:space="preserve"> PAGE   \* MERGEFORMAT </w:instrText>
        </w:r>
        <w:r>
          <w:fldChar w:fldCharType="separate"/>
        </w:r>
        <w:r w:rsidR="00C35473">
          <w:rPr>
            <w:noProof/>
          </w:rPr>
          <w:t>1</w:t>
        </w:r>
        <w:r>
          <w:rPr>
            <w:noProof/>
          </w:rPr>
          <w:fldChar w:fldCharType="end"/>
        </w:r>
      </w:p>
    </w:sdtContent>
  </w:sdt>
  <w:p w14:paraId="7A3294DC" w14:textId="77777777" w:rsidR="00BD6D4F" w:rsidRDefault="00BD6D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3710" w14:textId="77777777" w:rsidR="00692D3E" w:rsidRDefault="00692D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E4885" w14:textId="77777777" w:rsidR="00491D22" w:rsidRDefault="00491D22" w:rsidP="007071BA">
      <w:r>
        <w:separator/>
      </w:r>
    </w:p>
  </w:footnote>
  <w:footnote w:type="continuationSeparator" w:id="0">
    <w:p w14:paraId="1303B388" w14:textId="77777777" w:rsidR="00491D22" w:rsidRDefault="00491D22" w:rsidP="00707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81AB7" w14:textId="77777777" w:rsidR="00692D3E" w:rsidRDefault="00692D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AFBCC" w14:textId="7DE4FF04" w:rsidR="00692D3E" w:rsidRDefault="00692D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9A4CC" w14:textId="77777777" w:rsidR="00692D3E" w:rsidRDefault="00692D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41A27"/>
    <w:multiLevelType w:val="singleLevel"/>
    <w:tmpl w:val="17D245F4"/>
    <w:lvl w:ilvl="0">
      <w:start w:val="81"/>
      <w:numFmt w:val="decimal"/>
      <w:lvlText w:val="%1."/>
      <w:legacy w:legacy="1" w:legacySpace="0" w:legacyIndent="360"/>
      <w:lvlJc w:val="left"/>
      <w:rPr>
        <w:rFonts w:ascii="Arial" w:hAnsi="Arial" w:cs="Arial" w:hint="default"/>
      </w:rPr>
    </w:lvl>
  </w:abstractNum>
  <w:abstractNum w:abstractNumId="1" w15:restartNumberingAfterBreak="0">
    <w:nsid w:val="07171C62"/>
    <w:multiLevelType w:val="hybridMultilevel"/>
    <w:tmpl w:val="A17E079E"/>
    <w:lvl w:ilvl="0" w:tplc="E8802FDE">
      <w:start w:val="85"/>
      <w:numFmt w:val="decimal"/>
      <w:lvlText w:val="%1."/>
      <w:lvlJc w:val="left"/>
      <w:pPr>
        <w:ind w:left="720" w:hanging="360"/>
      </w:pPr>
      <w:rPr>
        <w:rFonts w:eastAsia="Times New Roman"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A709FA"/>
    <w:multiLevelType w:val="hybridMultilevel"/>
    <w:tmpl w:val="F544F726"/>
    <w:lvl w:ilvl="0" w:tplc="1534B662">
      <w:start w:val="52"/>
      <w:numFmt w:val="decimal"/>
      <w:lvlText w:val="%1."/>
      <w:lvlJc w:val="left"/>
      <w:pPr>
        <w:ind w:left="720" w:hanging="360"/>
      </w:pPr>
      <w:rPr>
        <w:rFonts w:eastAsia="Times New Roman" w:hint="default"/>
        <w:b/>
        <w:bCs w:val="0"/>
      </w:rPr>
    </w:lvl>
    <w:lvl w:ilvl="1" w:tplc="08090019" w:tentative="1">
      <w:start w:val="1"/>
      <w:numFmt w:val="lowerLetter"/>
      <w:lvlText w:val="%2."/>
      <w:lvlJc w:val="left"/>
      <w:pPr>
        <w:ind w:left="1440" w:hanging="360"/>
      </w:pPr>
    </w:lvl>
    <w:lvl w:ilvl="2" w:tplc="35D4589A">
      <w:start w:val="1"/>
      <w:numFmt w:val="lowerLetter"/>
      <w:lvlText w:val="%3)"/>
      <w:lvlJc w:val="right"/>
      <w:pPr>
        <w:ind w:left="2160" w:hanging="180"/>
      </w:pPr>
      <w:rPr>
        <w:rFonts w:ascii="Arial" w:eastAsiaTheme="minorEastAsia" w:hAnsi="Arial" w:cs="Arial"/>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89453A"/>
    <w:multiLevelType w:val="hybridMultilevel"/>
    <w:tmpl w:val="7FBAA66E"/>
    <w:lvl w:ilvl="0" w:tplc="614C3AC0">
      <w:start w:val="1"/>
      <w:numFmt w:val="decimal"/>
      <w:lvlText w:val="%1."/>
      <w:lvlJc w:val="left"/>
      <w:pPr>
        <w:tabs>
          <w:tab w:val="num" w:pos="720"/>
        </w:tabs>
        <w:ind w:left="720" w:hanging="360"/>
      </w:pPr>
      <w:rPr>
        <w:rFonts w:hint="default"/>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5498B740">
      <w:start w:val="1"/>
      <w:numFmt w:val="lowerLetter"/>
      <w:lvlText w:val="%4)"/>
      <w:lvlJc w:val="left"/>
      <w:pPr>
        <w:tabs>
          <w:tab w:val="num" w:pos="2771"/>
        </w:tabs>
        <w:ind w:left="2771" w:hanging="360"/>
      </w:pPr>
      <w:rPr>
        <w:rFonts w:ascii="Arial" w:eastAsia="Times New Roman" w:hAnsi="Arial" w:cs="Arial"/>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418065B"/>
    <w:multiLevelType w:val="singleLevel"/>
    <w:tmpl w:val="DD98C070"/>
    <w:lvl w:ilvl="0">
      <w:start w:val="78"/>
      <w:numFmt w:val="decimal"/>
      <w:lvlText w:val="%1."/>
      <w:legacy w:legacy="1" w:legacySpace="0" w:legacyIndent="360"/>
      <w:lvlJc w:val="left"/>
      <w:rPr>
        <w:rFonts w:ascii="Arial" w:hAnsi="Arial" w:cs="Arial" w:hint="default"/>
        <w:b/>
      </w:rPr>
    </w:lvl>
  </w:abstractNum>
  <w:abstractNum w:abstractNumId="5" w15:restartNumberingAfterBreak="0">
    <w:nsid w:val="16AF77B1"/>
    <w:multiLevelType w:val="hybridMultilevel"/>
    <w:tmpl w:val="6A70D1F0"/>
    <w:lvl w:ilvl="0" w:tplc="05EA3D70">
      <w:start w:val="1"/>
      <w:numFmt w:val="lowerLetter"/>
      <w:lvlText w:val="%1)"/>
      <w:lvlJc w:val="left"/>
      <w:pPr>
        <w:ind w:left="2094" w:hanging="360"/>
      </w:pPr>
      <w:rPr>
        <w:rFonts w:cs="Arial" w:hint="default"/>
      </w:rPr>
    </w:lvl>
    <w:lvl w:ilvl="1" w:tplc="08090019" w:tentative="1">
      <w:start w:val="1"/>
      <w:numFmt w:val="lowerLetter"/>
      <w:lvlText w:val="%2."/>
      <w:lvlJc w:val="left"/>
      <w:pPr>
        <w:ind w:left="2814" w:hanging="360"/>
      </w:pPr>
    </w:lvl>
    <w:lvl w:ilvl="2" w:tplc="0809001B" w:tentative="1">
      <w:start w:val="1"/>
      <w:numFmt w:val="lowerRoman"/>
      <w:lvlText w:val="%3."/>
      <w:lvlJc w:val="right"/>
      <w:pPr>
        <w:ind w:left="3534" w:hanging="180"/>
      </w:pPr>
    </w:lvl>
    <w:lvl w:ilvl="3" w:tplc="0809000F" w:tentative="1">
      <w:start w:val="1"/>
      <w:numFmt w:val="decimal"/>
      <w:lvlText w:val="%4."/>
      <w:lvlJc w:val="left"/>
      <w:pPr>
        <w:ind w:left="4254" w:hanging="360"/>
      </w:pPr>
    </w:lvl>
    <w:lvl w:ilvl="4" w:tplc="08090019" w:tentative="1">
      <w:start w:val="1"/>
      <w:numFmt w:val="lowerLetter"/>
      <w:lvlText w:val="%5."/>
      <w:lvlJc w:val="left"/>
      <w:pPr>
        <w:ind w:left="4974" w:hanging="360"/>
      </w:pPr>
    </w:lvl>
    <w:lvl w:ilvl="5" w:tplc="0809001B" w:tentative="1">
      <w:start w:val="1"/>
      <w:numFmt w:val="lowerRoman"/>
      <w:lvlText w:val="%6."/>
      <w:lvlJc w:val="right"/>
      <w:pPr>
        <w:ind w:left="5694" w:hanging="180"/>
      </w:pPr>
    </w:lvl>
    <w:lvl w:ilvl="6" w:tplc="0809000F" w:tentative="1">
      <w:start w:val="1"/>
      <w:numFmt w:val="decimal"/>
      <w:lvlText w:val="%7."/>
      <w:lvlJc w:val="left"/>
      <w:pPr>
        <w:ind w:left="6414" w:hanging="360"/>
      </w:pPr>
    </w:lvl>
    <w:lvl w:ilvl="7" w:tplc="08090019" w:tentative="1">
      <w:start w:val="1"/>
      <w:numFmt w:val="lowerLetter"/>
      <w:lvlText w:val="%8."/>
      <w:lvlJc w:val="left"/>
      <w:pPr>
        <w:ind w:left="7134" w:hanging="360"/>
      </w:pPr>
    </w:lvl>
    <w:lvl w:ilvl="8" w:tplc="0809001B" w:tentative="1">
      <w:start w:val="1"/>
      <w:numFmt w:val="lowerRoman"/>
      <w:lvlText w:val="%9."/>
      <w:lvlJc w:val="right"/>
      <w:pPr>
        <w:ind w:left="7854" w:hanging="180"/>
      </w:pPr>
    </w:lvl>
  </w:abstractNum>
  <w:abstractNum w:abstractNumId="6" w15:restartNumberingAfterBreak="0">
    <w:nsid w:val="17AB320B"/>
    <w:multiLevelType w:val="singleLevel"/>
    <w:tmpl w:val="2C5AD0FE"/>
    <w:lvl w:ilvl="0">
      <w:start w:val="82"/>
      <w:numFmt w:val="decimal"/>
      <w:lvlText w:val="%1."/>
      <w:legacy w:legacy="1" w:legacySpace="0" w:legacyIndent="360"/>
      <w:lvlJc w:val="left"/>
      <w:rPr>
        <w:rFonts w:ascii="Arial" w:hAnsi="Arial" w:cs="Arial" w:hint="default"/>
      </w:rPr>
    </w:lvl>
  </w:abstractNum>
  <w:abstractNum w:abstractNumId="7" w15:restartNumberingAfterBreak="0">
    <w:nsid w:val="1B222D07"/>
    <w:multiLevelType w:val="singleLevel"/>
    <w:tmpl w:val="339C7758"/>
    <w:lvl w:ilvl="0">
      <w:start w:val="80"/>
      <w:numFmt w:val="decimal"/>
      <w:lvlText w:val="%1."/>
      <w:legacy w:legacy="1" w:legacySpace="0" w:legacyIndent="360"/>
      <w:lvlJc w:val="left"/>
      <w:rPr>
        <w:rFonts w:ascii="Arial" w:hAnsi="Arial" w:cs="Arial" w:hint="default"/>
      </w:rPr>
    </w:lvl>
  </w:abstractNum>
  <w:abstractNum w:abstractNumId="8" w15:restartNumberingAfterBreak="0">
    <w:nsid w:val="1D310D78"/>
    <w:multiLevelType w:val="hybridMultilevel"/>
    <w:tmpl w:val="0798B120"/>
    <w:lvl w:ilvl="0" w:tplc="A9887512">
      <w:start w:val="69"/>
      <w:numFmt w:val="decimal"/>
      <w:lvlText w:val="%1."/>
      <w:lvlJc w:val="left"/>
      <w:pPr>
        <w:ind w:left="502" w:hanging="360"/>
      </w:pPr>
      <w:rPr>
        <w:rFonts w:eastAsia="Times New Roman" w:hint="default"/>
        <w:b/>
        <w:bCs w:val="0"/>
        <w:color w:val="auto"/>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BB2899"/>
    <w:multiLevelType w:val="singleLevel"/>
    <w:tmpl w:val="A8D43CA2"/>
    <w:lvl w:ilvl="0">
      <w:start w:val="84"/>
      <w:numFmt w:val="decimal"/>
      <w:lvlText w:val="%1."/>
      <w:legacy w:legacy="1" w:legacySpace="0" w:legacyIndent="360"/>
      <w:lvlJc w:val="left"/>
      <w:rPr>
        <w:rFonts w:ascii="Arial" w:hAnsi="Arial" w:cs="Arial" w:hint="default"/>
        <w:b/>
      </w:rPr>
    </w:lvl>
  </w:abstractNum>
  <w:abstractNum w:abstractNumId="10" w15:restartNumberingAfterBreak="0">
    <w:nsid w:val="24E3538E"/>
    <w:multiLevelType w:val="singleLevel"/>
    <w:tmpl w:val="FBDA899C"/>
    <w:lvl w:ilvl="0">
      <w:start w:val="83"/>
      <w:numFmt w:val="decimal"/>
      <w:lvlText w:val="%1."/>
      <w:legacy w:legacy="1" w:legacySpace="0" w:legacyIndent="360"/>
      <w:lvlJc w:val="left"/>
      <w:rPr>
        <w:rFonts w:ascii="Arial" w:hAnsi="Arial" w:cs="Arial" w:hint="default"/>
        <w:b/>
      </w:rPr>
    </w:lvl>
  </w:abstractNum>
  <w:abstractNum w:abstractNumId="11" w15:restartNumberingAfterBreak="0">
    <w:nsid w:val="2A43798D"/>
    <w:multiLevelType w:val="hybridMultilevel"/>
    <w:tmpl w:val="C7628AE4"/>
    <w:lvl w:ilvl="0" w:tplc="EC8A112C">
      <w:start w:val="18"/>
      <w:numFmt w:val="decimal"/>
      <w:lvlText w:val="%1."/>
      <w:lvlJc w:val="left"/>
      <w:pPr>
        <w:ind w:left="720" w:hanging="360"/>
      </w:pPr>
      <w:rPr>
        <w:rFonts w:eastAsia="Times New Roman"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82735F"/>
    <w:multiLevelType w:val="singleLevel"/>
    <w:tmpl w:val="A2E82672"/>
    <w:lvl w:ilvl="0">
      <w:start w:val="79"/>
      <w:numFmt w:val="decimal"/>
      <w:lvlText w:val="%1."/>
      <w:legacy w:legacy="1" w:legacySpace="0" w:legacyIndent="360"/>
      <w:lvlJc w:val="left"/>
      <w:rPr>
        <w:rFonts w:ascii="Arial" w:hAnsi="Arial" w:cs="Arial" w:hint="default"/>
      </w:rPr>
    </w:lvl>
  </w:abstractNum>
  <w:abstractNum w:abstractNumId="13" w15:restartNumberingAfterBreak="0">
    <w:nsid w:val="2D7F1ED3"/>
    <w:multiLevelType w:val="hybridMultilevel"/>
    <w:tmpl w:val="95D0D618"/>
    <w:lvl w:ilvl="0" w:tplc="DAEAE37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34986342"/>
    <w:multiLevelType w:val="hybridMultilevel"/>
    <w:tmpl w:val="4EB27806"/>
    <w:lvl w:ilvl="0" w:tplc="0FA44646">
      <w:start w:val="1"/>
      <w:numFmt w:val="lowerLetter"/>
      <w:lvlText w:val="%1)"/>
      <w:lvlJc w:val="left"/>
      <w:pPr>
        <w:ind w:left="3480" w:hanging="360"/>
      </w:pPr>
      <w:rPr>
        <w:rFonts w:hint="default"/>
      </w:rPr>
    </w:lvl>
    <w:lvl w:ilvl="1" w:tplc="08090019">
      <w:start w:val="1"/>
      <w:numFmt w:val="lowerLetter"/>
      <w:lvlText w:val="%2."/>
      <w:lvlJc w:val="left"/>
      <w:pPr>
        <w:ind w:left="4200" w:hanging="360"/>
      </w:pPr>
    </w:lvl>
    <w:lvl w:ilvl="2" w:tplc="0809001B" w:tentative="1">
      <w:start w:val="1"/>
      <w:numFmt w:val="lowerRoman"/>
      <w:lvlText w:val="%3."/>
      <w:lvlJc w:val="right"/>
      <w:pPr>
        <w:ind w:left="4920" w:hanging="180"/>
      </w:pPr>
    </w:lvl>
    <w:lvl w:ilvl="3" w:tplc="0809000F" w:tentative="1">
      <w:start w:val="1"/>
      <w:numFmt w:val="decimal"/>
      <w:lvlText w:val="%4."/>
      <w:lvlJc w:val="left"/>
      <w:pPr>
        <w:ind w:left="5640" w:hanging="360"/>
      </w:pPr>
    </w:lvl>
    <w:lvl w:ilvl="4" w:tplc="08090019" w:tentative="1">
      <w:start w:val="1"/>
      <w:numFmt w:val="lowerLetter"/>
      <w:lvlText w:val="%5."/>
      <w:lvlJc w:val="left"/>
      <w:pPr>
        <w:ind w:left="6360" w:hanging="360"/>
      </w:pPr>
    </w:lvl>
    <w:lvl w:ilvl="5" w:tplc="0809001B" w:tentative="1">
      <w:start w:val="1"/>
      <w:numFmt w:val="lowerRoman"/>
      <w:lvlText w:val="%6."/>
      <w:lvlJc w:val="right"/>
      <w:pPr>
        <w:ind w:left="7080" w:hanging="180"/>
      </w:pPr>
    </w:lvl>
    <w:lvl w:ilvl="6" w:tplc="0809000F" w:tentative="1">
      <w:start w:val="1"/>
      <w:numFmt w:val="decimal"/>
      <w:lvlText w:val="%7."/>
      <w:lvlJc w:val="left"/>
      <w:pPr>
        <w:ind w:left="7800" w:hanging="360"/>
      </w:pPr>
    </w:lvl>
    <w:lvl w:ilvl="7" w:tplc="08090019" w:tentative="1">
      <w:start w:val="1"/>
      <w:numFmt w:val="lowerLetter"/>
      <w:lvlText w:val="%8."/>
      <w:lvlJc w:val="left"/>
      <w:pPr>
        <w:ind w:left="8520" w:hanging="360"/>
      </w:pPr>
    </w:lvl>
    <w:lvl w:ilvl="8" w:tplc="0809001B" w:tentative="1">
      <w:start w:val="1"/>
      <w:numFmt w:val="lowerRoman"/>
      <w:lvlText w:val="%9."/>
      <w:lvlJc w:val="right"/>
      <w:pPr>
        <w:ind w:left="9240" w:hanging="180"/>
      </w:pPr>
    </w:lvl>
  </w:abstractNum>
  <w:abstractNum w:abstractNumId="15" w15:restartNumberingAfterBreak="0">
    <w:nsid w:val="367012D2"/>
    <w:multiLevelType w:val="singleLevel"/>
    <w:tmpl w:val="7EEED0C0"/>
    <w:lvl w:ilvl="0">
      <w:start w:val="86"/>
      <w:numFmt w:val="decimal"/>
      <w:lvlText w:val="%1."/>
      <w:legacy w:legacy="1" w:legacySpace="0" w:legacyIndent="360"/>
      <w:lvlJc w:val="left"/>
      <w:rPr>
        <w:rFonts w:ascii="Arial" w:hAnsi="Arial" w:cs="Arial" w:hint="default"/>
      </w:rPr>
    </w:lvl>
  </w:abstractNum>
  <w:abstractNum w:abstractNumId="16" w15:restartNumberingAfterBreak="0">
    <w:nsid w:val="398B3D44"/>
    <w:multiLevelType w:val="singleLevel"/>
    <w:tmpl w:val="0C2A078C"/>
    <w:lvl w:ilvl="0">
      <w:start w:val="1"/>
      <w:numFmt w:val="lowerLetter"/>
      <w:lvlText w:val="%1)"/>
      <w:legacy w:legacy="1" w:legacySpace="0" w:legacyIndent="360"/>
      <w:lvlJc w:val="left"/>
      <w:rPr>
        <w:rFonts w:ascii="Arial" w:hAnsi="Arial" w:cs="Arial" w:hint="default"/>
        <w:b w:val="0"/>
      </w:rPr>
    </w:lvl>
  </w:abstractNum>
  <w:abstractNum w:abstractNumId="17" w15:restartNumberingAfterBreak="0">
    <w:nsid w:val="3B5D31C4"/>
    <w:multiLevelType w:val="hybridMultilevel"/>
    <w:tmpl w:val="42229AD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78F8668A">
      <w:start w:val="1"/>
      <w:numFmt w:val="lowerLetter"/>
      <w:lvlText w:val="%3)"/>
      <w:lvlJc w:val="left"/>
      <w:pPr>
        <w:tabs>
          <w:tab w:val="num" w:pos="2340"/>
        </w:tabs>
        <w:ind w:left="2340" w:hanging="720"/>
      </w:pPr>
      <w:rPr>
        <w:rFonts w:ascii="Arial" w:eastAsiaTheme="minorEastAsia" w:hAnsi="Arial" w:cs="Arial"/>
      </w:rPr>
    </w:lvl>
    <w:lvl w:ilvl="3" w:tplc="4A4CBE8A">
      <w:start w:val="1"/>
      <w:numFmt w:val="lowerLetter"/>
      <w:lvlText w:val="%4)"/>
      <w:lvlJc w:val="left"/>
      <w:pPr>
        <w:tabs>
          <w:tab w:val="num" w:pos="2487"/>
        </w:tabs>
        <w:ind w:left="2487" w:hanging="360"/>
      </w:pPr>
      <w:rPr>
        <w:rFonts w:ascii="Arial" w:eastAsiaTheme="minorEastAsia" w:hAnsi="Arial" w:cs="Arial"/>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59065F2"/>
    <w:multiLevelType w:val="singleLevel"/>
    <w:tmpl w:val="A4D64144"/>
    <w:lvl w:ilvl="0">
      <w:start w:val="88"/>
      <w:numFmt w:val="decimal"/>
      <w:lvlText w:val="%1."/>
      <w:legacy w:legacy="1" w:legacySpace="0" w:legacyIndent="360"/>
      <w:lvlJc w:val="left"/>
      <w:rPr>
        <w:rFonts w:ascii="Arial" w:hAnsi="Arial" w:cs="Arial" w:hint="default"/>
      </w:rPr>
    </w:lvl>
  </w:abstractNum>
  <w:abstractNum w:abstractNumId="19" w15:restartNumberingAfterBreak="0">
    <w:nsid w:val="55DC1C86"/>
    <w:multiLevelType w:val="hybridMultilevel"/>
    <w:tmpl w:val="49A00172"/>
    <w:lvl w:ilvl="0" w:tplc="D9BED8FE">
      <w:start w:val="88"/>
      <w:numFmt w:val="decimal"/>
      <w:lvlText w:val="%1."/>
      <w:lvlJc w:val="left"/>
      <w:pPr>
        <w:ind w:left="1070" w:hanging="360"/>
      </w:pPr>
      <w:rPr>
        <w:rFonts w:hint="default"/>
        <w:b/>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0" w15:restartNumberingAfterBreak="0">
    <w:nsid w:val="59CF2B92"/>
    <w:multiLevelType w:val="singleLevel"/>
    <w:tmpl w:val="6A025202"/>
    <w:lvl w:ilvl="0">
      <w:start w:val="85"/>
      <w:numFmt w:val="decimal"/>
      <w:lvlText w:val="%1."/>
      <w:legacy w:legacy="1" w:legacySpace="0" w:legacyIndent="360"/>
      <w:lvlJc w:val="left"/>
      <w:rPr>
        <w:rFonts w:ascii="Arial" w:hAnsi="Arial" w:cs="Arial" w:hint="default"/>
      </w:rPr>
    </w:lvl>
  </w:abstractNum>
  <w:abstractNum w:abstractNumId="21" w15:restartNumberingAfterBreak="0">
    <w:nsid w:val="5C752DAD"/>
    <w:multiLevelType w:val="hybridMultilevel"/>
    <w:tmpl w:val="791C8D44"/>
    <w:lvl w:ilvl="0" w:tplc="614C3AC0">
      <w:start w:val="1"/>
      <w:numFmt w:val="decimal"/>
      <w:lvlText w:val="%1."/>
      <w:lvlJc w:val="left"/>
      <w:pPr>
        <w:tabs>
          <w:tab w:val="num" w:pos="644"/>
        </w:tabs>
        <w:ind w:left="644" w:hanging="360"/>
      </w:pPr>
      <w:rPr>
        <w:rFonts w:hint="default"/>
        <w:b/>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5498B740">
      <w:start w:val="1"/>
      <w:numFmt w:val="lowerLetter"/>
      <w:lvlText w:val="%4)"/>
      <w:lvlJc w:val="left"/>
      <w:pPr>
        <w:tabs>
          <w:tab w:val="num" w:pos="2771"/>
        </w:tabs>
        <w:ind w:left="2771" w:hanging="360"/>
      </w:pPr>
      <w:rPr>
        <w:rFonts w:ascii="Arial" w:eastAsia="Times New Roman" w:hAnsi="Arial" w:cs="Arial"/>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D930EB5"/>
    <w:multiLevelType w:val="hybridMultilevel"/>
    <w:tmpl w:val="AC7A76F0"/>
    <w:lvl w:ilvl="0" w:tplc="FFEE037A">
      <w:start w:val="1"/>
      <w:numFmt w:val="lowerLetter"/>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3" w15:restartNumberingAfterBreak="0">
    <w:nsid w:val="630E4DA5"/>
    <w:multiLevelType w:val="hybridMultilevel"/>
    <w:tmpl w:val="B6068F36"/>
    <w:lvl w:ilvl="0" w:tplc="94D88C60">
      <w:start w:val="35"/>
      <w:numFmt w:val="decimal"/>
      <w:lvlText w:val="%1."/>
      <w:lvlJc w:val="left"/>
      <w:pPr>
        <w:ind w:left="1080" w:hanging="360"/>
      </w:pPr>
      <w:rPr>
        <w:rFonts w:eastAsia="Times New Roman" w:hint="default"/>
        <w:b/>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5A1666B"/>
    <w:multiLevelType w:val="singleLevel"/>
    <w:tmpl w:val="D6D2D652"/>
    <w:lvl w:ilvl="0">
      <w:start w:val="87"/>
      <w:numFmt w:val="decimal"/>
      <w:lvlText w:val="%1."/>
      <w:legacy w:legacy="1" w:legacySpace="0" w:legacyIndent="360"/>
      <w:lvlJc w:val="left"/>
      <w:rPr>
        <w:rFonts w:ascii="Arial" w:hAnsi="Arial" w:cs="Arial" w:hint="default"/>
      </w:rPr>
    </w:lvl>
  </w:abstractNum>
  <w:num w:numId="1">
    <w:abstractNumId w:val="4"/>
  </w:num>
  <w:num w:numId="2">
    <w:abstractNumId w:val="12"/>
  </w:num>
  <w:num w:numId="3">
    <w:abstractNumId w:val="7"/>
  </w:num>
  <w:num w:numId="4">
    <w:abstractNumId w:val="0"/>
  </w:num>
  <w:num w:numId="5">
    <w:abstractNumId w:val="6"/>
  </w:num>
  <w:num w:numId="6">
    <w:abstractNumId w:val="10"/>
  </w:num>
  <w:num w:numId="7">
    <w:abstractNumId w:val="9"/>
  </w:num>
  <w:num w:numId="8">
    <w:abstractNumId w:val="20"/>
  </w:num>
  <w:num w:numId="9">
    <w:abstractNumId w:val="16"/>
  </w:num>
  <w:num w:numId="10">
    <w:abstractNumId w:val="16"/>
    <w:lvlOverride w:ilvl="0">
      <w:lvl w:ilvl="0">
        <w:start w:val="2"/>
        <w:numFmt w:val="lowerLetter"/>
        <w:lvlText w:val="%1)"/>
        <w:legacy w:legacy="1" w:legacySpace="0" w:legacyIndent="360"/>
        <w:lvlJc w:val="left"/>
        <w:rPr>
          <w:rFonts w:ascii="Arial" w:hAnsi="Arial" w:cs="Arial" w:hint="default"/>
        </w:rPr>
      </w:lvl>
    </w:lvlOverride>
  </w:num>
  <w:num w:numId="11">
    <w:abstractNumId w:val="16"/>
    <w:lvlOverride w:ilvl="0">
      <w:lvl w:ilvl="0">
        <w:start w:val="3"/>
        <w:numFmt w:val="lowerLetter"/>
        <w:lvlText w:val="%1)"/>
        <w:legacy w:legacy="1" w:legacySpace="0" w:legacyIndent="360"/>
        <w:lvlJc w:val="left"/>
        <w:rPr>
          <w:rFonts w:ascii="Arial" w:hAnsi="Arial" w:cs="Arial" w:hint="default"/>
        </w:rPr>
      </w:lvl>
    </w:lvlOverride>
  </w:num>
  <w:num w:numId="12">
    <w:abstractNumId w:val="16"/>
    <w:lvlOverride w:ilvl="0">
      <w:lvl w:ilvl="0">
        <w:start w:val="4"/>
        <w:numFmt w:val="lowerLetter"/>
        <w:lvlText w:val="%1)"/>
        <w:legacy w:legacy="1" w:legacySpace="0" w:legacyIndent="360"/>
        <w:lvlJc w:val="left"/>
        <w:rPr>
          <w:rFonts w:ascii="Arial" w:hAnsi="Arial" w:cs="Arial" w:hint="default"/>
        </w:rPr>
      </w:lvl>
    </w:lvlOverride>
  </w:num>
  <w:num w:numId="13">
    <w:abstractNumId w:val="16"/>
    <w:lvlOverride w:ilvl="0">
      <w:lvl w:ilvl="0">
        <w:start w:val="5"/>
        <w:numFmt w:val="lowerLetter"/>
        <w:lvlText w:val="%1)"/>
        <w:legacy w:legacy="1" w:legacySpace="0" w:legacyIndent="360"/>
        <w:lvlJc w:val="left"/>
        <w:rPr>
          <w:rFonts w:ascii="Arial" w:hAnsi="Arial" w:cs="Arial" w:hint="default"/>
        </w:rPr>
      </w:lvl>
    </w:lvlOverride>
  </w:num>
  <w:num w:numId="14">
    <w:abstractNumId w:val="16"/>
    <w:lvlOverride w:ilvl="0">
      <w:lvl w:ilvl="0">
        <w:start w:val="6"/>
        <w:numFmt w:val="lowerLetter"/>
        <w:lvlText w:val="%1)"/>
        <w:legacy w:legacy="1" w:legacySpace="0" w:legacyIndent="360"/>
        <w:lvlJc w:val="left"/>
        <w:rPr>
          <w:rFonts w:ascii="Arial" w:hAnsi="Arial" w:cs="Arial" w:hint="default"/>
        </w:rPr>
      </w:lvl>
    </w:lvlOverride>
  </w:num>
  <w:num w:numId="15">
    <w:abstractNumId w:val="16"/>
    <w:lvlOverride w:ilvl="0">
      <w:lvl w:ilvl="0">
        <w:start w:val="7"/>
        <w:numFmt w:val="lowerLetter"/>
        <w:lvlText w:val="%1)"/>
        <w:legacy w:legacy="1" w:legacySpace="0" w:legacyIndent="360"/>
        <w:lvlJc w:val="left"/>
        <w:rPr>
          <w:rFonts w:ascii="Arial" w:hAnsi="Arial" w:cs="Arial" w:hint="default"/>
        </w:rPr>
      </w:lvl>
    </w:lvlOverride>
  </w:num>
  <w:num w:numId="16">
    <w:abstractNumId w:val="15"/>
  </w:num>
  <w:num w:numId="17">
    <w:abstractNumId w:val="24"/>
  </w:num>
  <w:num w:numId="18">
    <w:abstractNumId w:val="18"/>
  </w:num>
  <w:num w:numId="19">
    <w:abstractNumId w:val="18"/>
    <w:lvlOverride w:ilvl="0">
      <w:lvl w:ilvl="0">
        <w:start w:val="89"/>
        <w:numFmt w:val="decimal"/>
        <w:lvlText w:val="%1."/>
        <w:legacy w:legacy="1" w:legacySpace="0" w:legacyIndent="360"/>
        <w:lvlJc w:val="left"/>
        <w:rPr>
          <w:rFonts w:ascii="Arial" w:hAnsi="Arial" w:cs="Arial" w:hint="default"/>
        </w:rPr>
      </w:lvl>
    </w:lvlOverride>
  </w:num>
  <w:num w:numId="20">
    <w:abstractNumId w:val="18"/>
    <w:lvlOverride w:ilvl="0">
      <w:lvl w:ilvl="0">
        <w:start w:val="90"/>
        <w:numFmt w:val="decimal"/>
        <w:lvlText w:val="%1."/>
        <w:legacy w:legacy="1" w:legacySpace="0" w:legacyIndent="360"/>
        <w:lvlJc w:val="left"/>
        <w:rPr>
          <w:rFonts w:ascii="Arial" w:hAnsi="Arial" w:cs="Arial" w:hint="default"/>
        </w:rPr>
      </w:lvl>
    </w:lvlOverride>
  </w:num>
  <w:num w:numId="21">
    <w:abstractNumId w:val="18"/>
    <w:lvlOverride w:ilvl="0">
      <w:lvl w:ilvl="0">
        <w:start w:val="91"/>
        <w:numFmt w:val="decimal"/>
        <w:lvlText w:val="%1."/>
        <w:legacy w:legacy="1" w:legacySpace="0" w:legacyIndent="360"/>
        <w:lvlJc w:val="left"/>
        <w:rPr>
          <w:rFonts w:ascii="Arial" w:hAnsi="Arial" w:cs="Arial" w:hint="default"/>
        </w:rPr>
      </w:lvl>
    </w:lvlOverride>
  </w:num>
  <w:num w:numId="22">
    <w:abstractNumId w:val="21"/>
  </w:num>
  <w:num w:numId="23">
    <w:abstractNumId w:val="17"/>
  </w:num>
  <w:num w:numId="24">
    <w:abstractNumId w:val="3"/>
  </w:num>
  <w:num w:numId="25">
    <w:abstractNumId w:val="11"/>
  </w:num>
  <w:num w:numId="26">
    <w:abstractNumId w:val="14"/>
  </w:num>
  <w:num w:numId="27">
    <w:abstractNumId w:val="23"/>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13"/>
  </w:num>
  <w:num w:numId="31">
    <w:abstractNumId w:val="2"/>
  </w:num>
  <w:num w:numId="32">
    <w:abstractNumId w:val="19"/>
  </w:num>
  <w:num w:numId="33">
    <w:abstractNumId w:val="8"/>
  </w:num>
  <w:num w:numId="34">
    <w:abstractNumId w:val="22"/>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4AB"/>
    <w:rsid w:val="00004B69"/>
    <w:rsid w:val="0005144B"/>
    <w:rsid w:val="00085849"/>
    <w:rsid w:val="000E7646"/>
    <w:rsid w:val="0013079D"/>
    <w:rsid w:val="00151FD0"/>
    <w:rsid w:val="00160A5A"/>
    <w:rsid w:val="00163154"/>
    <w:rsid w:val="001727AE"/>
    <w:rsid w:val="001765C6"/>
    <w:rsid w:val="00182097"/>
    <w:rsid w:val="00194997"/>
    <w:rsid w:val="001B4A58"/>
    <w:rsid w:val="001D28A9"/>
    <w:rsid w:val="001E5D3C"/>
    <w:rsid w:val="001E667F"/>
    <w:rsid w:val="001F25B5"/>
    <w:rsid w:val="001F3800"/>
    <w:rsid w:val="00255C7D"/>
    <w:rsid w:val="0026351F"/>
    <w:rsid w:val="002642EE"/>
    <w:rsid w:val="0028362F"/>
    <w:rsid w:val="002940F5"/>
    <w:rsid w:val="002943AE"/>
    <w:rsid w:val="002958FD"/>
    <w:rsid w:val="002B0D29"/>
    <w:rsid w:val="002B7A38"/>
    <w:rsid w:val="002D728F"/>
    <w:rsid w:val="0030772A"/>
    <w:rsid w:val="00327A34"/>
    <w:rsid w:val="00337A93"/>
    <w:rsid w:val="003662E0"/>
    <w:rsid w:val="00370BEE"/>
    <w:rsid w:val="003E3331"/>
    <w:rsid w:val="003E3941"/>
    <w:rsid w:val="003E6A57"/>
    <w:rsid w:val="003F0697"/>
    <w:rsid w:val="00407CC8"/>
    <w:rsid w:val="00413900"/>
    <w:rsid w:val="00414E16"/>
    <w:rsid w:val="00444564"/>
    <w:rsid w:val="00451C03"/>
    <w:rsid w:val="00485D95"/>
    <w:rsid w:val="0048669A"/>
    <w:rsid w:val="00486B05"/>
    <w:rsid w:val="00491D22"/>
    <w:rsid w:val="004979FC"/>
    <w:rsid w:val="004A6483"/>
    <w:rsid w:val="004C473A"/>
    <w:rsid w:val="004E41BD"/>
    <w:rsid w:val="004F2687"/>
    <w:rsid w:val="005002D9"/>
    <w:rsid w:val="00515B59"/>
    <w:rsid w:val="0052019A"/>
    <w:rsid w:val="0053296B"/>
    <w:rsid w:val="005458AA"/>
    <w:rsid w:val="00551DE0"/>
    <w:rsid w:val="00562E88"/>
    <w:rsid w:val="00563DCD"/>
    <w:rsid w:val="00564551"/>
    <w:rsid w:val="00572392"/>
    <w:rsid w:val="005B6934"/>
    <w:rsid w:val="005D1DBE"/>
    <w:rsid w:val="005D7A36"/>
    <w:rsid w:val="006234D1"/>
    <w:rsid w:val="00626F01"/>
    <w:rsid w:val="00661FEA"/>
    <w:rsid w:val="006631BF"/>
    <w:rsid w:val="00690D6D"/>
    <w:rsid w:val="006914AB"/>
    <w:rsid w:val="00692D3E"/>
    <w:rsid w:val="006B3FF0"/>
    <w:rsid w:val="006B7CFE"/>
    <w:rsid w:val="006D372D"/>
    <w:rsid w:val="006F66B7"/>
    <w:rsid w:val="007028DA"/>
    <w:rsid w:val="007071BA"/>
    <w:rsid w:val="00713886"/>
    <w:rsid w:val="007147F3"/>
    <w:rsid w:val="0072199A"/>
    <w:rsid w:val="00731D4B"/>
    <w:rsid w:val="00732DEE"/>
    <w:rsid w:val="007637F5"/>
    <w:rsid w:val="007944A9"/>
    <w:rsid w:val="007B5935"/>
    <w:rsid w:val="007B7CA6"/>
    <w:rsid w:val="007C0D7C"/>
    <w:rsid w:val="007D14D8"/>
    <w:rsid w:val="007D3A35"/>
    <w:rsid w:val="0081017C"/>
    <w:rsid w:val="00826856"/>
    <w:rsid w:val="008325E6"/>
    <w:rsid w:val="008D5723"/>
    <w:rsid w:val="008F5309"/>
    <w:rsid w:val="0092224A"/>
    <w:rsid w:val="009222B0"/>
    <w:rsid w:val="009313F0"/>
    <w:rsid w:val="009327FE"/>
    <w:rsid w:val="00935902"/>
    <w:rsid w:val="009672B2"/>
    <w:rsid w:val="00972ABC"/>
    <w:rsid w:val="009A6EC8"/>
    <w:rsid w:val="009B0410"/>
    <w:rsid w:val="009B52F6"/>
    <w:rsid w:val="009D1BF0"/>
    <w:rsid w:val="00A11DF1"/>
    <w:rsid w:val="00A4276A"/>
    <w:rsid w:val="00A51430"/>
    <w:rsid w:val="00A65D72"/>
    <w:rsid w:val="00A668B0"/>
    <w:rsid w:val="00AA74D5"/>
    <w:rsid w:val="00AC04AA"/>
    <w:rsid w:val="00AE28AB"/>
    <w:rsid w:val="00AF6948"/>
    <w:rsid w:val="00B00092"/>
    <w:rsid w:val="00B249A4"/>
    <w:rsid w:val="00B45B04"/>
    <w:rsid w:val="00BA70EA"/>
    <w:rsid w:val="00BD2422"/>
    <w:rsid w:val="00BD6D4F"/>
    <w:rsid w:val="00BE7C50"/>
    <w:rsid w:val="00BF4F3B"/>
    <w:rsid w:val="00C0615C"/>
    <w:rsid w:val="00C10F84"/>
    <w:rsid w:val="00C1403D"/>
    <w:rsid w:val="00C15F51"/>
    <w:rsid w:val="00C17D3F"/>
    <w:rsid w:val="00C277F9"/>
    <w:rsid w:val="00C35473"/>
    <w:rsid w:val="00C5075A"/>
    <w:rsid w:val="00C515E6"/>
    <w:rsid w:val="00C55A51"/>
    <w:rsid w:val="00C76802"/>
    <w:rsid w:val="00C87B11"/>
    <w:rsid w:val="00CA505E"/>
    <w:rsid w:val="00CA70FA"/>
    <w:rsid w:val="00CC3895"/>
    <w:rsid w:val="00CD2952"/>
    <w:rsid w:val="00CD2B47"/>
    <w:rsid w:val="00CD39B6"/>
    <w:rsid w:val="00CE3387"/>
    <w:rsid w:val="00CE6B3E"/>
    <w:rsid w:val="00D140A7"/>
    <w:rsid w:val="00D44C09"/>
    <w:rsid w:val="00D76B0F"/>
    <w:rsid w:val="00DC393C"/>
    <w:rsid w:val="00DD5D7C"/>
    <w:rsid w:val="00DF11B8"/>
    <w:rsid w:val="00E10404"/>
    <w:rsid w:val="00E17FB7"/>
    <w:rsid w:val="00E34AFD"/>
    <w:rsid w:val="00E50637"/>
    <w:rsid w:val="00E61D6B"/>
    <w:rsid w:val="00E70138"/>
    <w:rsid w:val="00E71269"/>
    <w:rsid w:val="00E731CF"/>
    <w:rsid w:val="00E820AD"/>
    <w:rsid w:val="00E83476"/>
    <w:rsid w:val="00E8659B"/>
    <w:rsid w:val="00E91127"/>
    <w:rsid w:val="00EA7E90"/>
    <w:rsid w:val="00EB0071"/>
    <w:rsid w:val="00EC5EF4"/>
    <w:rsid w:val="00F001E5"/>
    <w:rsid w:val="00F27971"/>
    <w:rsid w:val="00F331BB"/>
    <w:rsid w:val="00F65580"/>
    <w:rsid w:val="00F764AB"/>
    <w:rsid w:val="00F91BC0"/>
    <w:rsid w:val="00FA0CC0"/>
    <w:rsid w:val="00FA3238"/>
    <w:rsid w:val="00FC36A5"/>
    <w:rsid w:val="00FD7103"/>
    <w:rsid w:val="00FE1A88"/>
    <w:rsid w:val="00FE2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46B782"/>
  <w14:defaultImageDpi w14:val="0"/>
  <w15:docId w15:val="{DD0ACEA3-8049-4102-A57D-A8C8C2070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lang w:val="en-US"/>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9"/>
    <w:qFormat/>
    <w:pPr>
      <w:outlineLvl w:val="2"/>
    </w:pPr>
  </w:style>
  <w:style w:type="paragraph" w:styleId="Heading4">
    <w:name w:val="heading 4"/>
    <w:basedOn w:val="Normal"/>
    <w:next w:val="Normal"/>
    <w:link w:val="Heading4Char"/>
    <w:uiPriority w:val="99"/>
    <w:qFormat/>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Pr>
      <w:b/>
      <w:bCs/>
      <w:sz w:val="28"/>
      <w:szCs w:val="28"/>
      <w:lang w:val="en-US"/>
    </w:rPr>
  </w:style>
  <w:style w:type="paragraph" w:styleId="ListParagraph">
    <w:name w:val="List Paragraph"/>
    <w:basedOn w:val="Normal"/>
    <w:qFormat/>
    <w:rsid w:val="00D44C09"/>
    <w:pPr>
      <w:ind w:left="720"/>
      <w:contextualSpacing/>
    </w:pPr>
  </w:style>
  <w:style w:type="paragraph" w:styleId="Header">
    <w:name w:val="header"/>
    <w:basedOn w:val="Normal"/>
    <w:link w:val="HeaderChar"/>
    <w:uiPriority w:val="99"/>
    <w:unhideWhenUsed/>
    <w:rsid w:val="007071BA"/>
    <w:pPr>
      <w:tabs>
        <w:tab w:val="center" w:pos="4513"/>
        <w:tab w:val="right" w:pos="9026"/>
      </w:tabs>
    </w:pPr>
  </w:style>
  <w:style w:type="character" w:customStyle="1" w:styleId="HeaderChar">
    <w:name w:val="Header Char"/>
    <w:basedOn w:val="DefaultParagraphFont"/>
    <w:link w:val="Header"/>
    <w:uiPriority w:val="99"/>
    <w:rsid w:val="007071BA"/>
    <w:rPr>
      <w:rFonts w:ascii="Arial" w:hAnsi="Arial" w:cs="Arial"/>
      <w:sz w:val="24"/>
      <w:szCs w:val="24"/>
      <w:lang w:val="en-US"/>
    </w:rPr>
  </w:style>
  <w:style w:type="paragraph" w:styleId="Footer">
    <w:name w:val="footer"/>
    <w:basedOn w:val="Normal"/>
    <w:link w:val="FooterChar"/>
    <w:uiPriority w:val="99"/>
    <w:unhideWhenUsed/>
    <w:rsid w:val="007071BA"/>
    <w:pPr>
      <w:tabs>
        <w:tab w:val="center" w:pos="4513"/>
        <w:tab w:val="right" w:pos="9026"/>
      </w:tabs>
    </w:pPr>
  </w:style>
  <w:style w:type="character" w:customStyle="1" w:styleId="FooterChar">
    <w:name w:val="Footer Char"/>
    <w:basedOn w:val="DefaultParagraphFont"/>
    <w:link w:val="Footer"/>
    <w:uiPriority w:val="99"/>
    <w:rsid w:val="007071BA"/>
    <w:rPr>
      <w:rFonts w:ascii="Arial" w:hAnsi="Arial" w:cs="Arial"/>
      <w:sz w:val="24"/>
      <w:szCs w:val="24"/>
      <w:lang w:val="en-US"/>
    </w:rPr>
  </w:style>
  <w:style w:type="paragraph" w:styleId="BalloonText">
    <w:name w:val="Balloon Text"/>
    <w:basedOn w:val="Normal"/>
    <w:link w:val="BalloonTextChar"/>
    <w:uiPriority w:val="99"/>
    <w:semiHidden/>
    <w:unhideWhenUsed/>
    <w:rsid w:val="007071BA"/>
    <w:rPr>
      <w:rFonts w:ascii="Tahoma" w:hAnsi="Tahoma" w:cs="Tahoma"/>
      <w:sz w:val="16"/>
      <w:szCs w:val="16"/>
    </w:rPr>
  </w:style>
  <w:style w:type="character" w:customStyle="1" w:styleId="BalloonTextChar">
    <w:name w:val="Balloon Text Char"/>
    <w:basedOn w:val="DefaultParagraphFont"/>
    <w:link w:val="BalloonText"/>
    <w:uiPriority w:val="99"/>
    <w:semiHidden/>
    <w:rsid w:val="007071BA"/>
    <w:rPr>
      <w:rFonts w:ascii="Tahoma" w:hAnsi="Tahoma" w:cs="Tahoma"/>
      <w:sz w:val="16"/>
      <w:szCs w:val="16"/>
      <w:lang w:val="en-US"/>
    </w:rPr>
  </w:style>
  <w:style w:type="character" w:customStyle="1" w:styleId="pg-1ls2">
    <w:name w:val="pg-1ls2"/>
    <w:basedOn w:val="DefaultParagraphFont"/>
    <w:rsid w:val="00AA7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36089">
      <w:bodyDiv w:val="1"/>
      <w:marLeft w:val="0"/>
      <w:marRight w:val="0"/>
      <w:marTop w:val="0"/>
      <w:marBottom w:val="0"/>
      <w:divBdr>
        <w:top w:val="none" w:sz="0" w:space="0" w:color="auto"/>
        <w:left w:val="none" w:sz="0" w:space="0" w:color="auto"/>
        <w:bottom w:val="none" w:sz="0" w:space="0" w:color="auto"/>
        <w:right w:val="none" w:sz="0" w:space="0" w:color="auto"/>
      </w:divBdr>
    </w:div>
    <w:div w:id="83458988">
      <w:bodyDiv w:val="1"/>
      <w:marLeft w:val="0"/>
      <w:marRight w:val="0"/>
      <w:marTop w:val="0"/>
      <w:marBottom w:val="0"/>
      <w:divBdr>
        <w:top w:val="none" w:sz="0" w:space="0" w:color="auto"/>
        <w:left w:val="none" w:sz="0" w:space="0" w:color="auto"/>
        <w:bottom w:val="none" w:sz="0" w:space="0" w:color="auto"/>
        <w:right w:val="none" w:sz="0" w:space="0" w:color="auto"/>
      </w:divBdr>
    </w:div>
    <w:div w:id="29957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LPC</dc:creator>
  <cp:keywords/>
  <dc:description/>
  <cp:lastModifiedBy>Norton PC</cp:lastModifiedBy>
  <cp:revision>2</cp:revision>
  <cp:lastPrinted>2020-07-08T09:19:00Z</cp:lastPrinted>
  <dcterms:created xsi:type="dcterms:W3CDTF">2021-05-10T09:28:00Z</dcterms:created>
  <dcterms:modified xsi:type="dcterms:W3CDTF">2021-05-10T09:28:00Z</dcterms:modified>
</cp:coreProperties>
</file>